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98" w:rsidRPr="00B93A98" w:rsidRDefault="00B93A98" w:rsidP="00B93A98">
      <w:pPr>
        <w:shd w:val="clear" w:color="auto" w:fill="FFFFFF"/>
        <w:spacing w:after="240" w:line="240" w:lineRule="auto"/>
        <w:jc w:val="center"/>
        <w:rPr>
          <w:rFonts w:ascii="Arial" w:eastAsia="Times New Roman" w:hAnsi="Arial" w:cs="Arial"/>
          <w:color w:val="000000"/>
          <w:sz w:val="20"/>
          <w:szCs w:val="20"/>
          <w:lang w:eastAsia="pt-BR"/>
        </w:rPr>
      </w:pPr>
      <w:r w:rsidRPr="00B93A98">
        <w:rPr>
          <w:rFonts w:ascii="Arial" w:eastAsia="Times New Roman" w:hAnsi="Arial" w:cs="Arial"/>
          <w:b/>
          <w:bCs/>
          <w:color w:val="000000"/>
          <w:sz w:val="36"/>
          <w:szCs w:val="36"/>
          <w:lang w:eastAsia="pt-BR"/>
        </w:rPr>
        <w:t>O MAIOR FUNGO DO MUNDO</w:t>
      </w:r>
      <w:r w:rsidRPr="00B93A98">
        <w:rPr>
          <w:rFonts w:ascii="Arial" w:eastAsia="Times New Roman" w:hAnsi="Arial" w:cs="Arial"/>
          <w:color w:val="000000"/>
          <w:sz w:val="20"/>
          <w:szCs w:val="20"/>
          <w:lang w:eastAsia="pt-BR"/>
        </w:rPr>
        <w:br/>
      </w:r>
      <w:r w:rsidRPr="00B93A98">
        <w:rPr>
          <w:rFonts w:ascii="Arial" w:eastAsia="Times New Roman" w:hAnsi="Arial" w:cs="Arial"/>
          <w:b/>
          <w:bCs/>
          <w:color w:val="000000"/>
          <w:sz w:val="36"/>
          <w:szCs w:val="36"/>
          <w:lang w:eastAsia="pt-BR"/>
        </w:rPr>
        <w:t xml:space="preserve">Pesquisadores </w:t>
      </w:r>
      <w:proofErr w:type="gramStart"/>
      <w:r w:rsidRPr="00B93A98">
        <w:rPr>
          <w:rFonts w:ascii="Arial" w:eastAsia="Times New Roman" w:hAnsi="Arial" w:cs="Arial"/>
          <w:b/>
          <w:bCs/>
          <w:color w:val="000000"/>
          <w:sz w:val="36"/>
          <w:szCs w:val="36"/>
          <w:lang w:eastAsia="pt-BR"/>
        </w:rPr>
        <w:t>descobrem</w:t>
      </w:r>
      <w:proofErr w:type="gramEnd"/>
      <w:r w:rsidRPr="00B93A98">
        <w:rPr>
          <w:rFonts w:ascii="Arial" w:eastAsia="Times New Roman" w:hAnsi="Arial" w:cs="Arial"/>
          <w:b/>
          <w:bCs/>
          <w:color w:val="000000"/>
          <w:sz w:val="36"/>
          <w:szCs w:val="36"/>
          <w:lang w:eastAsia="pt-BR"/>
        </w:rPr>
        <w:t xml:space="preserve"> em floresta dos Estados Unidos um fungo gigantesco que ocupa área equivalente a 47 estádios do Maracanã</w:t>
      </w:r>
    </w:p>
    <w:p w:rsidR="00B93A98" w:rsidRPr="00B93A98" w:rsidRDefault="00B93A98" w:rsidP="00B93A98">
      <w:pPr>
        <w:shd w:val="clear" w:color="auto" w:fill="FFFFFF"/>
        <w:spacing w:after="0" w:line="240" w:lineRule="auto"/>
        <w:jc w:val="center"/>
        <w:rPr>
          <w:rFonts w:ascii="Verdana" w:eastAsia="Times New Roman" w:hAnsi="Verdana" w:cs="Arial"/>
          <w:color w:val="000000"/>
          <w:sz w:val="20"/>
          <w:szCs w:val="20"/>
          <w:lang w:eastAsia="pt-BR"/>
        </w:rPr>
      </w:pPr>
      <w:r w:rsidRPr="00B93A98">
        <w:rPr>
          <w:rFonts w:ascii="Verdana" w:eastAsia="Times New Roman" w:hAnsi="Verdana" w:cs="Arial"/>
          <w:color w:val="000000"/>
          <w:sz w:val="20"/>
          <w:szCs w:val="20"/>
          <w:lang w:eastAsia="pt-BR"/>
        </w:rPr>
        <w:t>Leia a reportagem em:</w:t>
      </w:r>
    </w:p>
    <w:p w:rsidR="00B93A98" w:rsidRPr="00B93A98" w:rsidRDefault="00B93A98" w:rsidP="00B93A98">
      <w:pPr>
        <w:shd w:val="clear" w:color="auto" w:fill="FFFFFF"/>
        <w:spacing w:after="0" w:line="240" w:lineRule="auto"/>
        <w:jc w:val="center"/>
        <w:rPr>
          <w:rFonts w:ascii="Verdana" w:eastAsia="Times New Roman" w:hAnsi="Verdana" w:cs="Times New Roman"/>
          <w:color w:val="000000"/>
          <w:sz w:val="20"/>
          <w:szCs w:val="20"/>
          <w:lang w:eastAsia="pt-BR"/>
        </w:rPr>
      </w:pPr>
      <w:hyperlink r:id="rId5" w:history="1">
        <w:r w:rsidRPr="00B93A98">
          <w:rPr>
            <w:rFonts w:ascii="Verdana" w:eastAsia="Times New Roman" w:hAnsi="Verdana" w:cs="Times New Roman"/>
            <w:color w:val="7A855F"/>
            <w:sz w:val="20"/>
            <w:szCs w:val="20"/>
            <w:lang w:eastAsia="pt-BR"/>
          </w:rPr>
          <w:t>http://veja.abril.com.br/160800/p_080.html</w:t>
        </w:r>
      </w:hyperlink>
      <w:r w:rsidRPr="00B93A98">
        <w:rPr>
          <w:rFonts w:ascii="Verdana" w:eastAsia="Times New Roman" w:hAnsi="Verdana" w:cs="Times New Roman"/>
          <w:color w:val="000000"/>
          <w:sz w:val="20"/>
          <w:szCs w:val="20"/>
          <w:lang w:eastAsia="pt-BR"/>
        </w:rPr>
        <w:br/>
      </w:r>
      <w:hyperlink r:id="rId6" w:tgtFrame="_blank" w:history="1">
        <w:r w:rsidRPr="00B93A98">
          <w:rPr>
            <w:rFonts w:ascii="Verdana" w:eastAsia="Times New Roman" w:hAnsi="Verdana" w:cs="Times New Roman"/>
            <w:color w:val="7A855F"/>
            <w:sz w:val="20"/>
            <w:szCs w:val="20"/>
            <w:lang w:eastAsia="pt-BR"/>
          </w:rPr>
          <w:t>http://www.mushroomexpert.com/armillaria_ostoyae.html</w:t>
        </w:r>
      </w:hyperlink>
    </w:p>
    <w:p w:rsidR="00B93A98" w:rsidRPr="00B93A98" w:rsidRDefault="00B93A98" w:rsidP="00B93A98">
      <w:pPr>
        <w:shd w:val="clear" w:color="auto" w:fill="FFFFFF"/>
        <w:spacing w:after="0" w:line="240" w:lineRule="auto"/>
        <w:rPr>
          <w:rFonts w:ascii="Verdana" w:eastAsia="Times New Roman" w:hAnsi="Verdana" w:cs="Times New Roman"/>
          <w:color w:val="000000"/>
          <w:sz w:val="20"/>
          <w:szCs w:val="20"/>
          <w:lang w:eastAsia="pt-BR"/>
        </w:rPr>
      </w:pPr>
    </w:p>
    <w:p w:rsidR="00B93A98" w:rsidRPr="00B93A98" w:rsidRDefault="00B93A98" w:rsidP="00B93A98">
      <w:pPr>
        <w:shd w:val="clear" w:color="auto" w:fill="FFFFFF"/>
        <w:spacing w:after="0" w:line="240" w:lineRule="auto"/>
        <w:jc w:val="center"/>
        <w:rPr>
          <w:rFonts w:ascii="Verdana" w:eastAsia="Times New Roman" w:hAnsi="Verdana" w:cs="Times New Roman"/>
          <w:color w:val="000000"/>
          <w:sz w:val="20"/>
          <w:szCs w:val="20"/>
          <w:lang w:eastAsia="pt-BR"/>
        </w:rPr>
      </w:pPr>
      <w:r w:rsidRPr="00B93A98">
        <w:rPr>
          <w:rFonts w:ascii="Verdana" w:eastAsia="Times New Roman" w:hAnsi="Verdana" w:cs="Times New Roman"/>
          <w:color w:val="000000"/>
          <w:sz w:val="20"/>
          <w:szCs w:val="20"/>
          <w:lang w:eastAsia="pt-BR"/>
        </w:rPr>
        <w:t xml:space="preserve">Esse fungo encontra-se na Floresta Nacional de </w:t>
      </w:r>
      <w:proofErr w:type="spellStart"/>
      <w:r w:rsidRPr="00B93A98">
        <w:rPr>
          <w:rFonts w:ascii="Verdana" w:eastAsia="Times New Roman" w:hAnsi="Verdana" w:cs="Times New Roman"/>
          <w:color w:val="000000"/>
          <w:sz w:val="20"/>
          <w:szCs w:val="20"/>
          <w:lang w:eastAsia="pt-BR"/>
        </w:rPr>
        <w:t>Malheur</w:t>
      </w:r>
      <w:proofErr w:type="spellEnd"/>
    </w:p>
    <w:p w:rsidR="00B93A98" w:rsidRPr="00B93A98" w:rsidRDefault="00B93A98" w:rsidP="00B93A98">
      <w:pPr>
        <w:shd w:val="clear" w:color="auto" w:fill="FFFFFF"/>
        <w:spacing w:after="0" w:line="240" w:lineRule="auto"/>
        <w:jc w:val="center"/>
        <w:rPr>
          <w:rFonts w:ascii="Verdana" w:eastAsia="Times New Roman" w:hAnsi="Verdana" w:cs="Times New Roman"/>
          <w:color w:val="000000"/>
          <w:sz w:val="20"/>
          <w:szCs w:val="20"/>
          <w:lang w:eastAsia="pt-BR"/>
        </w:rPr>
      </w:pPr>
      <w:r w:rsidRPr="00B93A98">
        <w:rPr>
          <w:rFonts w:ascii="Verdana" w:eastAsia="Times New Roman" w:hAnsi="Verdana" w:cs="Times New Roman"/>
          <w:color w:val="000000"/>
          <w:sz w:val="20"/>
          <w:szCs w:val="20"/>
          <w:lang w:eastAsia="pt-BR"/>
        </w:rPr>
        <w:t>(</w:t>
      </w:r>
      <w:proofErr w:type="spellStart"/>
      <w:r w:rsidRPr="00B93A98">
        <w:rPr>
          <w:rFonts w:ascii="Verdana" w:eastAsia="Times New Roman" w:hAnsi="Verdana" w:cs="Times New Roman"/>
          <w:color w:val="000000"/>
          <w:sz w:val="20"/>
          <w:szCs w:val="20"/>
          <w:lang w:eastAsia="pt-BR"/>
        </w:rPr>
        <w:t>Malheur</w:t>
      </w:r>
      <w:proofErr w:type="spellEnd"/>
      <w:r w:rsidRPr="00B93A98">
        <w:rPr>
          <w:rFonts w:ascii="Verdana" w:eastAsia="Times New Roman" w:hAnsi="Verdana" w:cs="Times New Roman"/>
          <w:color w:val="000000"/>
          <w:sz w:val="20"/>
          <w:szCs w:val="20"/>
          <w:lang w:eastAsia="pt-BR"/>
        </w:rPr>
        <w:t xml:space="preserve"> </w:t>
      </w:r>
      <w:proofErr w:type="spellStart"/>
      <w:r w:rsidRPr="00B93A98">
        <w:rPr>
          <w:rFonts w:ascii="Verdana" w:eastAsia="Times New Roman" w:hAnsi="Verdana" w:cs="Times New Roman"/>
          <w:color w:val="000000"/>
          <w:sz w:val="20"/>
          <w:szCs w:val="20"/>
          <w:lang w:eastAsia="pt-BR"/>
        </w:rPr>
        <w:t>National</w:t>
      </w:r>
      <w:proofErr w:type="spellEnd"/>
      <w:r w:rsidRPr="00B93A98">
        <w:rPr>
          <w:rFonts w:ascii="Verdana" w:eastAsia="Times New Roman" w:hAnsi="Verdana" w:cs="Times New Roman"/>
          <w:color w:val="000000"/>
          <w:sz w:val="20"/>
          <w:szCs w:val="20"/>
          <w:lang w:eastAsia="pt-BR"/>
        </w:rPr>
        <w:t xml:space="preserve"> Forest - Oregon </w:t>
      </w:r>
      <w:proofErr w:type="spellStart"/>
      <w:r w:rsidRPr="00B93A98">
        <w:rPr>
          <w:rFonts w:ascii="Verdana" w:eastAsia="Times New Roman" w:hAnsi="Verdana" w:cs="Times New Roman"/>
          <w:color w:val="000000"/>
          <w:sz w:val="20"/>
          <w:szCs w:val="20"/>
          <w:lang w:eastAsia="pt-BR"/>
        </w:rPr>
        <w:t>state</w:t>
      </w:r>
      <w:proofErr w:type="spellEnd"/>
      <w:r w:rsidRPr="00B93A98">
        <w:rPr>
          <w:rFonts w:ascii="Verdana" w:eastAsia="Times New Roman" w:hAnsi="Verdana" w:cs="Times New Roman"/>
          <w:color w:val="000000"/>
          <w:sz w:val="20"/>
          <w:szCs w:val="20"/>
          <w:lang w:eastAsia="pt-BR"/>
        </w:rPr>
        <w:t xml:space="preserve"> - </w:t>
      </w:r>
      <w:proofErr w:type="gramStart"/>
      <w:r w:rsidRPr="00B93A98">
        <w:rPr>
          <w:rFonts w:ascii="Verdana" w:eastAsia="Times New Roman" w:hAnsi="Verdana" w:cs="Times New Roman"/>
          <w:color w:val="000000"/>
          <w:sz w:val="20"/>
          <w:szCs w:val="20"/>
          <w:lang w:eastAsia="pt-BR"/>
        </w:rPr>
        <w:t>USA,</w:t>
      </w:r>
      <w:proofErr w:type="gramEnd"/>
      <w:r w:rsidRPr="00B93A98">
        <w:rPr>
          <w:rFonts w:ascii="Verdana" w:eastAsia="Times New Roman" w:hAnsi="Verdana" w:cs="Times New Roman"/>
          <w:color w:val="000000"/>
          <w:sz w:val="20"/>
          <w:szCs w:val="20"/>
          <w:lang w:eastAsia="pt-BR"/>
        </w:rPr>
        <w:t xml:space="preserve"> fotos acima)</w:t>
      </w:r>
    </w:p>
    <w:p w:rsidR="00B93A98" w:rsidRPr="00B93A98" w:rsidRDefault="00B93A98" w:rsidP="00B93A98">
      <w:pPr>
        <w:shd w:val="clear" w:color="auto" w:fill="FFFFFF"/>
        <w:spacing w:after="0" w:line="240" w:lineRule="auto"/>
        <w:rPr>
          <w:rFonts w:ascii="Verdana" w:eastAsia="Times New Roman" w:hAnsi="Verdana" w:cs="Times New Roman"/>
          <w:color w:val="000000"/>
          <w:sz w:val="20"/>
          <w:szCs w:val="20"/>
          <w:lang w:eastAsia="pt-BR"/>
        </w:rPr>
      </w:pPr>
    </w:p>
    <w:p w:rsidR="00B93A98" w:rsidRPr="00B93A98" w:rsidRDefault="00B93A98" w:rsidP="00B93A98">
      <w:pPr>
        <w:shd w:val="clear" w:color="auto" w:fill="FFFFFF"/>
        <w:spacing w:after="0" w:line="240" w:lineRule="auto"/>
        <w:rPr>
          <w:rFonts w:ascii="Verdana" w:eastAsia="Times New Roman" w:hAnsi="Verdana" w:cs="Times New Roman"/>
          <w:color w:val="000000"/>
          <w:sz w:val="20"/>
          <w:szCs w:val="20"/>
          <w:lang w:eastAsia="pt-BR"/>
        </w:rPr>
      </w:pPr>
    </w:p>
    <w:p w:rsidR="00B93A98" w:rsidRPr="00B93A98" w:rsidRDefault="00B93A98" w:rsidP="00B93A98">
      <w:pPr>
        <w:shd w:val="clear" w:color="auto" w:fill="FFFFFF"/>
        <w:spacing w:after="0" w:line="240" w:lineRule="auto"/>
        <w:jc w:val="both"/>
        <w:rPr>
          <w:rFonts w:ascii="Verdana" w:eastAsia="Times New Roman" w:hAnsi="Verdana" w:cs="Times New Roman"/>
          <w:color w:val="000000"/>
          <w:sz w:val="20"/>
          <w:szCs w:val="20"/>
          <w:lang w:eastAsia="pt-BR"/>
        </w:rPr>
      </w:pPr>
      <w:r w:rsidRPr="00B93A98">
        <w:rPr>
          <w:rFonts w:ascii="Verdana" w:eastAsia="Times New Roman" w:hAnsi="Verdana" w:cs="Times New Roman"/>
          <w:color w:val="000000"/>
          <w:sz w:val="20"/>
          <w:szCs w:val="20"/>
          <w:lang w:eastAsia="pt-BR"/>
        </w:rPr>
        <w:t>Quando se pensa num ser vivo imenso, daqueles que podem ser comparados a ônibus ou prédios, a primeira imagem que vem à cabeça é a dos extintos dinossauros, com até 50 metros de comprimento, ou em baleias azuis.</w:t>
      </w:r>
      <w:r w:rsidRPr="00B93A98">
        <w:rPr>
          <w:rFonts w:ascii="Verdana" w:eastAsia="Times New Roman" w:hAnsi="Verdana" w:cs="Times New Roman"/>
          <w:color w:val="000000"/>
          <w:sz w:val="20"/>
          <w:szCs w:val="20"/>
          <w:lang w:eastAsia="pt-BR"/>
        </w:rPr>
        <w:br/>
        <w:t>Em agosto de 2000, pesquisadores do Departamento de Agricultura dos Estados Unidos mostraram que a natureza consegue ser bem mais bizarra e produzir um organismo de dimensões ciclópicas, daquelas que escapam a nosso senso de escalas. Eles encontraram um fungo gigante, </w:t>
      </w:r>
      <w:r w:rsidRPr="00B93A98">
        <w:rPr>
          <w:rFonts w:ascii="Verdana" w:eastAsia="Times New Roman" w:hAnsi="Verdana" w:cs="Times New Roman"/>
          <w:b/>
          <w:bCs/>
          <w:color w:val="FF0000"/>
          <w:sz w:val="20"/>
          <w:szCs w:val="20"/>
          <w:lang w:eastAsia="pt-BR"/>
        </w:rPr>
        <w:t>uma enorme rede de filamentos tubulares, as hifas, que jazem cerca de 1 metro abaixo da superfície, formando um micélio gigantesco</w:t>
      </w:r>
      <w:r w:rsidRPr="00B93A98">
        <w:rPr>
          <w:rFonts w:ascii="Verdana" w:eastAsia="Times New Roman" w:hAnsi="Verdana" w:cs="Times New Roman"/>
          <w:color w:val="000000"/>
          <w:sz w:val="20"/>
          <w:szCs w:val="20"/>
          <w:lang w:eastAsia="pt-BR"/>
        </w:rPr>
        <w:t>, que abrange uma área superior a 890 hectares.</w:t>
      </w:r>
      <w:r w:rsidRPr="00B93A98">
        <w:rPr>
          <w:rFonts w:ascii="Verdana" w:eastAsia="Times New Roman" w:hAnsi="Verdana" w:cs="Times New Roman"/>
          <w:color w:val="000000"/>
          <w:sz w:val="20"/>
          <w:szCs w:val="20"/>
          <w:lang w:eastAsia="pt-BR"/>
        </w:rPr>
        <w:br/>
        <w:t xml:space="preserve">O </w:t>
      </w:r>
      <w:proofErr w:type="spellStart"/>
      <w:r w:rsidRPr="00B93A98">
        <w:rPr>
          <w:rFonts w:ascii="Verdana" w:eastAsia="Times New Roman" w:hAnsi="Verdana" w:cs="Times New Roman"/>
          <w:color w:val="000000"/>
          <w:sz w:val="20"/>
          <w:szCs w:val="20"/>
          <w:lang w:eastAsia="pt-BR"/>
        </w:rPr>
        <w:t>megafungo</w:t>
      </w:r>
      <w:proofErr w:type="spellEnd"/>
      <w:r w:rsidRPr="00B93A98">
        <w:rPr>
          <w:rFonts w:ascii="Verdana" w:eastAsia="Times New Roman" w:hAnsi="Verdana" w:cs="Times New Roman"/>
          <w:color w:val="000000"/>
          <w:sz w:val="20"/>
          <w:szCs w:val="20"/>
          <w:lang w:eastAsia="pt-BR"/>
        </w:rPr>
        <w:t xml:space="preserve"> da espécie </w:t>
      </w:r>
      <w:proofErr w:type="spellStart"/>
      <w:r w:rsidRPr="00B93A98">
        <w:rPr>
          <w:rFonts w:ascii="Verdana" w:eastAsia="Times New Roman" w:hAnsi="Verdana" w:cs="Times New Roman"/>
          <w:i/>
          <w:iCs/>
          <w:color w:val="000000"/>
          <w:sz w:val="20"/>
          <w:szCs w:val="20"/>
          <w:lang w:eastAsia="pt-BR"/>
        </w:rPr>
        <w:t>Armillaria</w:t>
      </w:r>
      <w:proofErr w:type="spellEnd"/>
      <w:r w:rsidRPr="00B93A98">
        <w:rPr>
          <w:rFonts w:ascii="Verdana" w:eastAsia="Times New Roman" w:hAnsi="Verdana" w:cs="Times New Roman"/>
          <w:color w:val="000000"/>
          <w:sz w:val="20"/>
          <w:szCs w:val="20"/>
          <w:lang w:eastAsia="pt-BR"/>
        </w:rPr>
        <w:t> </w:t>
      </w:r>
      <w:proofErr w:type="spellStart"/>
      <w:r w:rsidRPr="00B93A98">
        <w:rPr>
          <w:rFonts w:ascii="Verdana" w:eastAsia="Times New Roman" w:hAnsi="Verdana" w:cs="Times New Roman"/>
          <w:i/>
          <w:iCs/>
          <w:color w:val="000000"/>
          <w:sz w:val="20"/>
          <w:szCs w:val="20"/>
          <w:lang w:eastAsia="pt-BR"/>
        </w:rPr>
        <w:t>ostoyae</w:t>
      </w:r>
      <w:proofErr w:type="spellEnd"/>
      <w:r w:rsidRPr="00B93A98">
        <w:rPr>
          <w:rFonts w:ascii="Verdana" w:eastAsia="Times New Roman" w:hAnsi="Verdana" w:cs="Times New Roman"/>
          <w:color w:val="000000"/>
          <w:sz w:val="20"/>
          <w:szCs w:val="20"/>
          <w:lang w:eastAsia="pt-BR"/>
        </w:rPr>
        <w:t xml:space="preserve">, típico de regiões temperadas da América do Norte e da Europa, enterrado sob a Floresta Nacional de </w:t>
      </w:r>
      <w:proofErr w:type="spellStart"/>
      <w:r w:rsidRPr="00B93A98">
        <w:rPr>
          <w:rFonts w:ascii="Verdana" w:eastAsia="Times New Roman" w:hAnsi="Verdana" w:cs="Times New Roman"/>
          <w:color w:val="000000"/>
          <w:sz w:val="20"/>
          <w:szCs w:val="20"/>
          <w:lang w:eastAsia="pt-BR"/>
        </w:rPr>
        <w:t>Malheur</w:t>
      </w:r>
      <w:proofErr w:type="spellEnd"/>
      <w:r w:rsidRPr="00B93A98">
        <w:rPr>
          <w:rFonts w:ascii="Verdana" w:eastAsia="Times New Roman" w:hAnsi="Verdana" w:cs="Times New Roman"/>
          <w:color w:val="000000"/>
          <w:sz w:val="20"/>
          <w:szCs w:val="20"/>
          <w:lang w:eastAsia="pt-BR"/>
        </w:rPr>
        <w:t>, é tão grande que só pode ser dimensionado quando confrontado (comparado) com cidades inteiras ou construções multiplicadas às dezenas. Nessa escala equivaleria a toda a enseada da Praia de Botafogo, seus arredores e o morro do Pão de Açúcar (RJ), ou a 47 estádios do Maracanã (RJ) colocados lado a lado. Os cientistas ainda não calcularam quanto pesa toda essa estrutura viva.</w:t>
      </w:r>
      <w:r w:rsidRPr="00B93A98">
        <w:rPr>
          <w:rFonts w:ascii="Verdana" w:eastAsia="Times New Roman" w:hAnsi="Verdana" w:cs="Times New Roman"/>
          <w:color w:val="000000"/>
          <w:sz w:val="20"/>
          <w:szCs w:val="20"/>
          <w:lang w:eastAsia="pt-BR"/>
        </w:rPr>
        <w:br/>
        <w:t>O fungo é um decompositor de restos de vegetais (árvores de pinheiros, abetos entre outras espécies) bastante longevo, que busca alimento alojando-se nas raízes das plantas. Às vezes, o fungo tem sorte e encontra alimento suficiente para continuar a crescer por milhares de anos, como ocorreu na floresta americana.</w:t>
      </w:r>
      <w:r w:rsidRPr="00B93A98">
        <w:rPr>
          <w:rFonts w:ascii="Verdana" w:eastAsia="Times New Roman" w:hAnsi="Verdana" w:cs="Times New Roman"/>
          <w:color w:val="000000"/>
          <w:sz w:val="20"/>
          <w:szCs w:val="20"/>
          <w:lang w:eastAsia="pt-BR"/>
        </w:rPr>
        <w:br/>
        <w:t xml:space="preserve">Os fungos constituem um dos </w:t>
      </w:r>
      <w:proofErr w:type="gramStart"/>
      <w:r w:rsidRPr="00B93A98">
        <w:rPr>
          <w:rFonts w:ascii="Verdana" w:eastAsia="Times New Roman" w:hAnsi="Verdana" w:cs="Times New Roman"/>
          <w:color w:val="000000"/>
          <w:sz w:val="20"/>
          <w:szCs w:val="20"/>
          <w:lang w:eastAsia="pt-BR"/>
        </w:rPr>
        <w:t>cinco reino</w:t>
      </w:r>
      <w:proofErr w:type="gramEnd"/>
      <w:r w:rsidRPr="00B93A98">
        <w:rPr>
          <w:rFonts w:ascii="Verdana" w:eastAsia="Times New Roman" w:hAnsi="Verdana" w:cs="Times New Roman"/>
          <w:color w:val="000000"/>
          <w:sz w:val="20"/>
          <w:szCs w:val="20"/>
          <w:lang w:eastAsia="pt-BR"/>
        </w:rPr>
        <w:t xml:space="preserve"> dos seres vivos. Podem ser microscópicos, dotados de uma única célula, como as leveduras, (que pertencem ao filo dos </w:t>
      </w:r>
      <w:proofErr w:type="spellStart"/>
      <w:r w:rsidRPr="00B93A98">
        <w:rPr>
          <w:rFonts w:ascii="Verdana" w:eastAsia="Times New Roman" w:hAnsi="Verdana" w:cs="Times New Roman"/>
          <w:color w:val="000000"/>
          <w:sz w:val="20"/>
          <w:szCs w:val="20"/>
          <w:lang w:eastAsia="pt-BR"/>
        </w:rPr>
        <w:t>Ascomycetos</w:t>
      </w:r>
      <w:proofErr w:type="spellEnd"/>
      <w:r w:rsidRPr="00B93A98">
        <w:rPr>
          <w:rFonts w:ascii="Verdana" w:eastAsia="Times New Roman" w:hAnsi="Verdana" w:cs="Times New Roman"/>
          <w:color w:val="000000"/>
          <w:sz w:val="20"/>
          <w:szCs w:val="20"/>
          <w:lang w:eastAsia="pt-BR"/>
        </w:rPr>
        <w:t xml:space="preserve">) usadas na fabricação de cerveja, vinho, </w:t>
      </w:r>
      <w:proofErr w:type="spellStart"/>
      <w:r w:rsidRPr="00B93A98">
        <w:rPr>
          <w:rFonts w:ascii="Verdana" w:eastAsia="Times New Roman" w:hAnsi="Verdana" w:cs="Times New Roman"/>
          <w:color w:val="000000"/>
          <w:sz w:val="20"/>
          <w:szCs w:val="20"/>
          <w:lang w:eastAsia="pt-BR"/>
        </w:rPr>
        <w:t>chanpagne</w:t>
      </w:r>
      <w:proofErr w:type="spellEnd"/>
      <w:r w:rsidRPr="00B93A98">
        <w:rPr>
          <w:rFonts w:ascii="Verdana" w:eastAsia="Times New Roman" w:hAnsi="Verdana" w:cs="Times New Roman"/>
          <w:color w:val="000000"/>
          <w:sz w:val="20"/>
          <w:szCs w:val="20"/>
          <w:lang w:eastAsia="pt-BR"/>
        </w:rPr>
        <w:t xml:space="preserve"> e pães, ou complexos, como o exemplar de </w:t>
      </w:r>
      <w:proofErr w:type="spellStart"/>
      <w:r w:rsidRPr="00B93A98">
        <w:rPr>
          <w:rFonts w:ascii="Verdana" w:eastAsia="Times New Roman" w:hAnsi="Verdana" w:cs="Times New Roman"/>
          <w:i/>
          <w:iCs/>
          <w:color w:val="000000"/>
          <w:sz w:val="20"/>
          <w:szCs w:val="20"/>
          <w:lang w:eastAsia="pt-BR"/>
        </w:rPr>
        <w:t>Armillaria</w:t>
      </w:r>
      <w:proofErr w:type="spellEnd"/>
      <w:r w:rsidRPr="00B93A98">
        <w:rPr>
          <w:rFonts w:ascii="Verdana" w:eastAsia="Times New Roman" w:hAnsi="Verdana" w:cs="Times New Roman"/>
          <w:color w:val="000000"/>
          <w:sz w:val="20"/>
          <w:szCs w:val="20"/>
          <w:lang w:eastAsia="pt-BR"/>
        </w:rPr>
        <w:t> </w:t>
      </w:r>
      <w:proofErr w:type="gramStart"/>
      <w:r w:rsidRPr="00B93A98">
        <w:rPr>
          <w:rFonts w:ascii="Verdana" w:eastAsia="Times New Roman" w:hAnsi="Verdana" w:cs="Times New Roman"/>
          <w:color w:val="000000"/>
          <w:sz w:val="20"/>
          <w:szCs w:val="20"/>
          <w:lang w:eastAsia="pt-BR"/>
        </w:rPr>
        <w:t>sp</w:t>
      </w:r>
      <w:proofErr w:type="gramEnd"/>
      <w:r w:rsidRPr="00B93A98">
        <w:rPr>
          <w:rFonts w:ascii="Verdana" w:eastAsia="Times New Roman" w:hAnsi="Verdana" w:cs="Times New Roman"/>
          <w:color w:val="000000"/>
          <w:sz w:val="20"/>
          <w:szCs w:val="20"/>
          <w:lang w:eastAsia="pt-BR"/>
        </w:rPr>
        <w:t xml:space="preserve">. </w:t>
      </w:r>
      <w:proofErr w:type="gramStart"/>
      <w:r w:rsidRPr="00B93A98">
        <w:rPr>
          <w:rFonts w:ascii="Verdana" w:eastAsia="Times New Roman" w:hAnsi="Verdana" w:cs="Times New Roman"/>
          <w:color w:val="000000"/>
          <w:sz w:val="20"/>
          <w:szCs w:val="20"/>
          <w:lang w:eastAsia="pt-BR"/>
        </w:rPr>
        <w:t>recém-descoberto</w:t>
      </w:r>
      <w:proofErr w:type="gramEnd"/>
      <w:r w:rsidRPr="00B93A98">
        <w:rPr>
          <w:rFonts w:ascii="Verdana" w:eastAsia="Times New Roman" w:hAnsi="Verdana" w:cs="Times New Roman"/>
          <w:color w:val="000000"/>
          <w:sz w:val="20"/>
          <w:szCs w:val="20"/>
          <w:lang w:eastAsia="pt-BR"/>
        </w:rPr>
        <w:t xml:space="preserve"> (que pertence ao filo </w:t>
      </w:r>
      <w:proofErr w:type="spellStart"/>
      <w:r w:rsidRPr="00B93A98">
        <w:rPr>
          <w:rFonts w:ascii="Verdana" w:eastAsia="Times New Roman" w:hAnsi="Verdana" w:cs="Times New Roman"/>
          <w:color w:val="000000"/>
          <w:sz w:val="20"/>
          <w:szCs w:val="20"/>
          <w:lang w:eastAsia="pt-BR"/>
        </w:rPr>
        <w:t>Basidiomyceto</w:t>
      </w:r>
      <w:proofErr w:type="spellEnd"/>
      <w:r w:rsidRPr="00B93A98">
        <w:rPr>
          <w:rFonts w:ascii="Verdana" w:eastAsia="Times New Roman" w:hAnsi="Verdana" w:cs="Times New Roman"/>
          <w:color w:val="000000"/>
          <w:sz w:val="20"/>
          <w:szCs w:val="20"/>
          <w:lang w:eastAsia="pt-BR"/>
        </w:rPr>
        <w:t xml:space="preserve">). Este fungo é </w:t>
      </w:r>
      <w:proofErr w:type="spellStart"/>
      <w:r w:rsidRPr="00B93A98">
        <w:rPr>
          <w:rFonts w:ascii="Verdana" w:eastAsia="Times New Roman" w:hAnsi="Verdana" w:cs="Times New Roman"/>
          <w:color w:val="000000"/>
          <w:sz w:val="20"/>
          <w:szCs w:val="20"/>
          <w:lang w:eastAsia="pt-BR"/>
        </w:rPr>
        <w:t>constituido</w:t>
      </w:r>
      <w:proofErr w:type="spellEnd"/>
      <w:r w:rsidRPr="00B93A98">
        <w:rPr>
          <w:rFonts w:ascii="Verdana" w:eastAsia="Times New Roman" w:hAnsi="Verdana" w:cs="Times New Roman"/>
          <w:color w:val="000000"/>
          <w:sz w:val="20"/>
          <w:szCs w:val="20"/>
          <w:lang w:eastAsia="pt-BR"/>
        </w:rPr>
        <w:t xml:space="preserve"> por um emaranhado de hifas que formam um micélio. Antes dele, em 1992, uma estrutura semelhante com 600 hectares havia sido localizada no Estado de Washington. Julgava-se ser uma raridade que se desenvolveu em condições muito especiais, por um período estimado entre 400 anos e 1.000 anos.</w:t>
      </w:r>
      <w:r w:rsidR="005C6FD6">
        <w:rPr>
          <w:rFonts w:ascii="Verdana" w:eastAsia="Times New Roman" w:hAnsi="Verdana" w:cs="Times New Roman"/>
          <w:color w:val="000000"/>
          <w:sz w:val="20"/>
          <w:szCs w:val="20"/>
          <w:lang w:eastAsia="pt-BR"/>
        </w:rPr>
        <w:t xml:space="preserve"> </w:t>
      </w:r>
      <w:r w:rsidRPr="00B93A98">
        <w:rPr>
          <w:rFonts w:ascii="Verdana" w:eastAsia="Times New Roman" w:hAnsi="Verdana" w:cs="Times New Roman"/>
          <w:color w:val="000000"/>
          <w:sz w:val="20"/>
          <w:szCs w:val="20"/>
          <w:lang w:eastAsia="pt-BR"/>
        </w:rPr>
        <w:t xml:space="preserve">Desde 2000, passou-se a considerar que esses gigantes são muito mais comuns do que se imaginava. O fungo (cujo corpo de frutificação é um cogumelo) da Floresta de </w:t>
      </w:r>
      <w:proofErr w:type="spellStart"/>
      <w:r w:rsidRPr="00B93A98">
        <w:rPr>
          <w:rFonts w:ascii="Verdana" w:eastAsia="Times New Roman" w:hAnsi="Verdana" w:cs="Times New Roman"/>
          <w:color w:val="000000"/>
          <w:sz w:val="20"/>
          <w:szCs w:val="20"/>
          <w:lang w:eastAsia="pt-BR"/>
        </w:rPr>
        <w:t>Malheur</w:t>
      </w:r>
      <w:proofErr w:type="spellEnd"/>
      <w:r w:rsidRPr="00B93A98">
        <w:rPr>
          <w:rFonts w:ascii="Verdana" w:eastAsia="Times New Roman" w:hAnsi="Verdana" w:cs="Times New Roman"/>
          <w:color w:val="000000"/>
          <w:sz w:val="20"/>
          <w:szCs w:val="20"/>
          <w:lang w:eastAsia="pt-BR"/>
        </w:rPr>
        <w:t xml:space="preserve">, estado do Oregon, esteve pelo menos 2.400 anos decompondo restos vegetais, ou até mesmo atacando árvores por  milhares de árvores de forma simultânea. "Fungos como esse são extremamente versáteis", diz Marina </w:t>
      </w:r>
      <w:proofErr w:type="spellStart"/>
      <w:r w:rsidRPr="00B93A98">
        <w:rPr>
          <w:rFonts w:ascii="Verdana" w:eastAsia="Times New Roman" w:hAnsi="Verdana" w:cs="Times New Roman"/>
          <w:color w:val="000000"/>
          <w:sz w:val="20"/>
          <w:szCs w:val="20"/>
          <w:lang w:eastAsia="pt-BR"/>
        </w:rPr>
        <w:t>Capelari</w:t>
      </w:r>
      <w:proofErr w:type="spellEnd"/>
      <w:r w:rsidRPr="00B93A98">
        <w:rPr>
          <w:rFonts w:ascii="Verdana" w:eastAsia="Times New Roman" w:hAnsi="Verdana" w:cs="Times New Roman"/>
          <w:color w:val="000000"/>
          <w:sz w:val="20"/>
          <w:szCs w:val="20"/>
          <w:lang w:eastAsia="pt-BR"/>
        </w:rPr>
        <w:t xml:space="preserve">, pesquisadora da seção de micologia do Instituto de Botânica, em São Paulo. "Eles exploram o meio ambiente e crescem indefinidamente." Mesmo que alguns pedaços do organismo </w:t>
      </w:r>
      <w:proofErr w:type="gramStart"/>
      <w:r w:rsidRPr="00B93A98">
        <w:rPr>
          <w:rFonts w:ascii="Verdana" w:eastAsia="Times New Roman" w:hAnsi="Verdana" w:cs="Times New Roman"/>
          <w:color w:val="000000"/>
          <w:sz w:val="20"/>
          <w:szCs w:val="20"/>
          <w:lang w:eastAsia="pt-BR"/>
        </w:rPr>
        <w:t>morram,</w:t>
      </w:r>
      <w:proofErr w:type="gramEnd"/>
      <w:r w:rsidRPr="00B93A98">
        <w:rPr>
          <w:rFonts w:ascii="Verdana" w:eastAsia="Times New Roman" w:hAnsi="Verdana" w:cs="Times New Roman"/>
          <w:color w:val="000000"/>
          <w:sz w:val="20"/>
          <w:szCs w:val="20"/>
          <w:lang w:eastAsia="pt-BR"/>
        </w:rPr>
        <w:t xml:space="preserve"> isso não compromete o resto da estrutura, que continua viva e em expansão. Acima da superfície o </w:t>
      </w:r>
      <w:proofErr w:type="spellStart"/>
      <w:r w:rsidRPr="00B93A98">
        <w:rPr>
          <w:rFonts w:ascii="Verdana" w:eastAsia="Times New Roman" w:hAnsi="Verdana" w:cs="Times New Roman"/>
          <w:i/>
          <w:iCs/>
          <w:color w:val="000000"/>
          <w:sz w:val="20"/>
          <w:szCs w:val="20"/>
          <w:lang w:eastAsia="pt-BR"/>
        </w:rPr>
        <w:t>Armillaria</w:t>
      </w:r>
      <w:proofErr w:type="spellEnd"/>
      <w:r w:rsidRPr="00B93A98">
        <w:rPr>
          <w:rFonts w:ascii="Verdana" w:eastAsia="Times New Roman" w:hAnsi="Verdana" w:cs="Times New Roman"/>
          <w:i/>
          <w:iCs/>
          <w:color w:val="000000"/>
          <w:sz w:val="20"/>
          <w:szCs w:val="20"/>
          <w:lang w:eastAsia="pt-BR"/>
        </w:rPr>
        <w:t xml:space="preserve"> </w:t>
      </w:r>
      <w:proofErr w:type="spellStart"/>
      <w:r w:rsidRPr="00B93A98">
        <w:rPr>
          <w:rFonts w:ascii="Verdana" w:eastAsia="Times New Roman" w:hAnsi="Verdana" w:cs="Times New Roman"/>
          <w:i/>
          <w:iCs/>
          <w:color w:val="000000"/>
          <w:sz w:val="20"/>
          <w:szCs w:val="20"/>
          <w:lang w:eastAsia="pt-BR"/>
        </w:rPr>
        <w:t>ostoyae</w:t>
      </w:r>
      <w:proofErr w:type="spellEnd"/>
      <w:r w:rsidRPr="00B93A98">
        <w:rPr>
          <w:rFonts w:ascii="Verdana" w:eastAsia="Times New Roman" w:hAnsi="Verdana" w:cs="Times New Roman"/>
          <w:color w:val="000000"/>
          <w:sz w:val="20"/>
          <w:szCs w:val="20"/>
          <w:lang w:eastAsia="pt-BR"/>
        </w:rPr>
        <w:t> tem um aspecto bastante diferente. No outono, ele surge  em forma de grupos de grandes cogumelos dourados, que podem atingir até 30 centímetros de diâmetro. A cor amarelada deu à espécie o apelido de cogumelo-</w:t>
      </w:r>
      <w:r w:rsidRPr="00B93A98">
        <w:rPr>
          <w:rFonts w:ascii="Verdana" w:eastAsia="Times New Roman" w:hAnsi="Verdana" w:cs="Times New Roman"/>
          <w:color w:val="000000"/>
          <w:sz w:val="20"/>
          <w:szCs w:val="20"/>
          <w:lang w:eastAsia="pt-BR"/>
        </w:rPr>
        <w:lastRenderedPageBreak/>
        <w:t>de-mel.</w:t>
      </w:r>
      <w:r w:rsidRPr="00B93A98">
        <w:rPr>
          <w:rFonts w:ascii="Verdana" w:eastAsia="Times New Roman" w:hAnsi="Verdana" w:cs="Times New Roman"/>
          <w:color w:val="000000"/>
          <w:sz w:val="20"/>
          <w:szCs w:val="20"/>
          <w:lang w:eastAsia="pt-BR"/>
        </w:rPr>
        <w:br/>
      </w:r>
      <w:proofErr w:type="gramStart"/>
      <w:r w:rsidRPr="00B93A98">
        <w:rPr>
          <w:rFonts w:ascii="Verdana" w:eastAsia="Times New Roman" w:hAnsi="Verdana" w:cs="Times New Roman"/>
          <w:color w:val="000000"/>
          <w:sz w:val="20"/>
          <w:szCs w:val="20"/>
          <w:lang w:eastAsia="pt-BR"/>
        </w:rPr>
        <w:t>Os cogumelos formado</w:t>
      </w:r>
      <w:proofErr w:type="gramEnd"/>
      <w:r w:rsidRPr="00B93A98">
        <w:rPr>
          <w:rFonts w:ascii="Verdana" w:eastAsia="Times New Roman" w:hAnsi="Verdana" w:cs="Times New Roman"/>
          <w:color w:val="000000"/>
          <w:sz w:val="20"/>
          <w:szCs w:val="20"/>
          <w:lang w:eastAsia="pt-BR"/>
        </w:rPr>
        <w:t xml:space="preserve"> pelo micélio reprodutivo do </w:t>
      </w:r>
      <w:proofErr w:type="spellStart"/>
      <w:r w:rsidRPr="00B93A98">
        <w:rPr>
          <w:rFonts w:ascii="Verdana" w:eastAsia="Times New Roman" w:hAnsi="Verdana" w:cs="Times New Roman"/>
          <w:i/>
          <w:iCs/>
          <w:color w:val="000000"/>
          <w:sz w:val="20"/>
          <w:szCs w:val="20"/>
          <w:lang w:eastAsia="pt-BR"/>
        </w:rPr>
        <w:t>Armillaria</w:t>
      </w:r>
      <w:proofErr w:type="spellEnd"/>
      <w:r w:rsidRPr="00B93A98">
        <w:rPr>
          <w:rFonts w:ascii="Verdana" w:eastAsia="Times New Roman" w:hAnsi="Verdana" w:cs="Times New Roman"/>
          <w:i/>
          <w:iCs/>
          <w:color w:val="000000"/>
          <w:sz w:val="20"/>
          <w:szCs w:val="20"/>
          <w:lang w:eastAsia="pt-BR"/>
        </w:rPr>
        <w:t xml:space="preserve"> </w:t>
      </w:r>
      <w:proofErr w:type="spellStart"/>
      <w:r w:rsidRPr="00B93A98">
        <w:rPr>
          <w:rFonts w:ascii="Verdana" w:eastAsia="Times New Roman" w:hAnsi="Verdana" w:cs="Times New Roman"/>
          <w:i/>
          <w:iCs/>
          <w:color w:val="000000"/>
          <w:sz w:val="20"/>
          <w:szCs w:val="20"/>
          <w:lang w:eastAsia="pt-BR"/>
        </w:rPr>
        <w:t>ostoyae</w:t>
      </w:r>
      <w:proofErr w:type="spellEnd"/>
      <w:r w:rsidRPr="00B93A98">
        <w:rPr>
          <w:rFonts w:ascii="Verdana" w:eastAsia="Times New Roman" w:hAnsi="Verdana" w:cs="Times New Roman"/>
          <w:i/>
          <w:iCs/>
          <w:color w:val="000000"/>
          <w:sz w:val="20"/>
          <w:szCs w:val="20"/>
          <w:lang w:eastAsia="pt-BR"/>
        </w:rPr>
        <w:t> </w:t>
      </w:r>
      <w:r w:rsidRPr="00B93A98">
        <w:rPr>
          <w:rFonts w:ascii="Verdana" w:eastAsia="Times New Roman" w:hAnsi="Verdana" w:cs="Times New Roman"/>
          <w:color w:val="000000"/>
          <w:sz w:val="20"/>
          <w:szCs w:val="20"/>
          <w:lang w:eastAsia="pt-BR"/>
        </w:rPr>
        <w:t xml:space="preserve">é </w:t>
      </w:r>
      <w:proofErr w:type="spellStart"/>
      <w:r w:rsidRPr="00B93A98">
        <w:rPr>
          <w:rFonts w:ascii="Verdana" w:eastAsia="Times New Roman" w:hAnsi="Verdana" w:cs="Times New Roman"/>
          <w:color w:val="000000"/>
          <w:sz w:val="20"/>
          <w:szCs w:val="20"/>
          <w:lang w:eastAsia="pt-BR"/>
        </w:rPr>
        <w:t>comestivel</w:t>
      </w:r>
      <w:proofErr w:type="spellEnd"/>
      <w:r w:rsidRPr="00B93A98">
        <w:rPr>
          <w:rFonts w:ascii="Verdana" w:eastAsia="Times New Roman" w:hAnsi="Verdana" w:cs="Times New Roman"/>
          <w:color w:val="000000"/>
          <w:sz w:val="20"/>
          <w:szCs w:val="20"/>
          <w:lang w:eastAsia="pt-BR"/>
        </w:rPr>
        <w:t xml:space="preserve">, e aparecem sempre no outono todos os anos. O cogumelo é </w:t>
      </w:r>
      <w:proofErr w:type="gramStart"/>
      <w:r w:rsidRPr="00B93A98">
        <w:rPr>
          <w:rFonts w:ascii="Verdana" w:eastAsia="Times New Roman" w:hAnsi="Verdana" w:cs="Times New Roman"/>
          <w:color w:val="000000"/>
          <w:sz w:val="20"/>
          <w:szCs w:val="20"/>
          <w:lang w:eastAsia="pt-BR"/>
        </w:rPr>
        <w:t>rico em fibras, proteínas</w:t>
      </w:r>
      <w:proofErr w:type="gramEnd"/>
      <w:r w:rsidRPr="00B93A98">
        <w:rPr>
          <w:rFonts w:ascii="Verdana" w:eastAsia="Times New Roman" w:hAnsi="Verdana" w:cs="Times New Roman"/>
          <w:color w:val="000000"/>
          <w:sz w:val="20"/>
          <w:szCs w:val="20"/>
          <w:lang w:eastAsia="pt-BR"/>
        </w:rPr>
        <w:t xml:space="preserve">, vitaminas e sais, </w:t>
      </w:r>
      <w:proofErr w:type="spellStart"/>
      <w:r w:rsidRPr="00B93A98">
        <w:rPr>
          <w:rFonts w:ascii="Verdana" w:eastAsia="Times New Roman" w:hAnsi="Verdana" w:cs="Times New Roman"/>
          <w:color w:val="000000"/>
          <w:sz w:val="20"/>
          <w:szCs w:val="20"/>
          <w:lang w:eastAsia="pt-BR"/>
        </w:rPr>
        <w:t>podenso</w:t>
      </w:r>
      <w:proofErr w:type="spellEnd"/>
      <w:r w:rsidRPr="00B93A98">
        <w:rPr>
          <w:rFonts w:ascii="Verdana" w:eastAsia="Times New Roman" w:hAnsi="Verdana" w:cs="Times New Roman"/>
          <w:color w:val="000000"/>
          <w:sz w:val="20"/>
          <w:szCs w:val="20"/>
          <w:lang w:eastAsia="pt-BR"/>
        </w:rPr>
        <w:t xml:space="preserve"> ser consumido em diversos pratos como saladas, strogonoff, fritos com cebola ou em acompanhando massas (pasta ao </w:t>
      </w:r>
      <w:proofErr w:type="spellStart"/>
      <w:r w:rsidRPr="00B93A98">
        <w:rPr>
          <w:rFonts w:ascii="Verdana" w:eastAsia="Times New Roman" w:hAnsi="Verdana" w:cs="Times New Roman"/>
          <w:color w:val="000000"/>
          <w:sz w:val="20"/>
          <w:szCs w:val="20"/>
          <w:lang w:eastAsia="pt-BR"/>
        </w:rPr>
        <w:t>fungi</w:t>
      </w:r>
      <w:proofErr w:type="spellEnd"/>
      <w:r w:rsidRPr="00B93A98">
        <w:rPr>
          <w:rFonts w:ascii="Verdana" w:eastAsia="Times New Roman" w:hAnsi="Verdana" w:cs="Times New Roman"/>
          <w:color w:val="000000"/>
          <w:sz w:val="20"/>
          <w:szCs w:val="20"/>
          <w:lang w:eastAsia="pt-BR"/>
        </w:rPr>
        <w:t xml:space="preserve">) entre outros pratos. Segundo a pesquisadora Catherine Parks, da equipe que localizou o </w:t>
      </w:r>
      <w:proofErr w:type="spellStart"/>
      <w:r w:rsidRPr="00B93A98">
        <w:rPr>
          <w:rFonts w:ascii="Verdana" w:eastAsia="Times New Roman" w:hAnsi="Verdana" w:cs="Times New Roman"/>
          <w:color w:val="000000"/>
          <w:sz w:val="20"/>
          <w:szCs w:val="20"/>
          <w:lang w:eastAsia="pt-BR"/>
        </w:rPr>
        <w:t>megafungo</w:t>
      </w:r>
      <w:proofErr w:type="spellEnd"/>
      <w:r w:rsidRPr="00B93A98">
        <w:rPr>
          <w:rFonts w:ascii="Verdana" w:eastAsia="Times New Roman" w:hAnsi="Verdana" w:cs="Times New Roman"/>
          <w:color w:val="000000"/>
          <w:sz w:val="20"/>
          <w:szCs w:val="20"/>
          <w:lang w:eastAsia="pt-BR"/>
        </w:rPr>
        <w:t>, os cogumelos são apenas a ponta de um iceberg, insuficientes para dimensionar o que existe por baixo da terra e o impacto que esse organismo causa na floresta.</w:t>
      </w:r>
      <w:r w:rsidR="005C6FD6">
        <w:rPr>
          <w:rFonts w:ascii="Verdana" w:eastAsia="Times New Roman" w:hAnsi="Verdana" w:cs="Times New Roman"/>
          <w:color w:val="000000"/>
          <w:sz w:val="20"/>
          <w:szCs w:val="20"/>
          <w:lang w:eastAsia="pt-BR"/>
        </w:rPr>
        <w:t xml:space="preserve"> </w:t>
      </w:r>
      <w:r w:rsidRPr="00B93A98">
        <w:rPr>
          <w:rFonts w:ascii="Verdana" w:eastAsia="Times New Roman" w:hAnsi="Verdana" w:cs="Times New Roman"/>
          <w:color w:val="000000"/>
          <w:sz w:val="20"/>
          <w:szCs w:val="20"/>
          <w:lang w:eastAsia="pt-BR"/>
        </w:rPr>
        <w:t>Para descobrir que estavam lidando com um único ser, os técnicos mapearam toda a região na qual suspeitavam haver trechos do fungo e analisaram amostras de vários pontos. Pelos resultados, viram que os filamentos possuíam a mesma composição molecular (o DNA era idêntico) e só podiam ter a mesma origem.</w:t>
      </w:r>
      <w:r w:rsidR="005C6FD6">
        <w:rPr>
          <w:rFonts w:ascii="Verdana" w:eastAsia="Times New Roman" w:hAnsi="Verdana" w:cs="Times New Roman"/>
          <w:color w:val="000000"/>
          <w:sz w:val="20"/>
          <w:szCs w:val="20"/>
          <w:lang w:eastAsia="pt-BR"/>
        </w:rPr>
        <w:t xml:space="preserve"> </w:t>
      </w:r>
      <w:r w:rsidRPr="00B93A98">
        <w:rPr>
          <w:rFonts w:ascii="Verdana" w:eastAsia="Times New Roman" w:hAnsi="Verdana" w:cs="Times New Roman"/>
          <w:color w:val="000000"/>
          <w:sz w:val="20"/>
          <w:szCs w:val="20"/>
          <w:lang w:eastAsia="pt-BR"/>
        </w:rPr>
        <w:t>A forma com que o fungo </w:t>
      </w:r>
      <w:proofErr w:type="spellStart"/>
      <w:r w:rsidRPr="00B93A98">
        <w:rPr>
          <w:rFonts w:ascii="Verdana" w:eastAsia="Times New Roman" w:hAnsi="Verdana" w:cs="Times New Roman"/>
          <w:i/>
          <w:iCs/>
          <w:color w:val="000000"/>
          <w:sz w:val="20"/>
          <w:szCs w:val="20"/>
          <w:lang w:eastAsia="pt-BR"/>
        </w:rPr>
        <w:t>Armillaria</w:t>
      </w:r>
      <w:proofErr w:type="spellEnd"/>
      <w:r w:rsidRPr="00B93A98">
        <w:rPr>
          <w:rFonts w:ascii="Verdana" w:eastAsia="Times New Roman" w:hAnsi="Verdana" w:cs="Times New Roman"/>
          <w:color w:val="000000"/>
          <w:sz w:val="20"/>
          <w:szCs w:val="20"/>
          <w:lang w:eastAsia="pt-BR"/>
        </w:rPr>
        <w:t> </w:t>
      </w:r>
      <w:proofErr w:type="gramStart"/>
      <w:r w:rsidRPr="00B93A98">
        <w:rPr>
          <w:rFonts w:ascii="Verdana" w:eastAsia="Times New Roman" w:hAnsi="Verdana" w:cs="Times New Roman"/>
          <w:color w:val="000000"/>
          <w:sz w:val="20"/>
          <w:szCs w:val="20"/>
          <w:lang w:eastAsia="pt-BR"/>
        </w:rPr>
        <w:t>sp</w:t>
      </w:r>
      <w:proofErr w:type="gramEnd"/>
      <w:r w:rsidRPr="00B93A98">
        <w:rPr>
          <w:rFonts w:ascii="Verdana" w:eastAsia="Times New Roman" w:hAnsi="Verdana" w:cs="Times New Roman"/>
          <w:color w:val="000000"/>
          <w:sz w:val="20"/>
          <w:szCs w:val="20"/>
          <w:lang w:eastAsia="pt-BR"/>
        </w:rPr>
        <w:t xml:space="preserve">. </w:t>
      </w:r>
      <w:proofErr w:type="gramStart"/>
      <w:r w:rsidRPr="00B93A98">
        <w:rPr>
          <w:rFonts w:ascii="Verdana" w:eastAsia="Times New Roman" w:hAnsi="Verdana" w:cs="Times New Roman"/>
          <w:color w:val="000000"/>
          <w:sz w:val="20"/>
          <w:szCs w:val="20"/>
          <w:lang w:eastAsia="pt-BR"/>
        </w:rPr>
        <w:t>se</w:t>
      </w:r>
      <w:proofErr w:type="gramEnd"/>
      <w:r w:rsidRPr="00B93A98">
        <w:rPr>
          <w:rFonts w:ascii="Verdana" w:eastAsia="Times New Roman" w:hAnsi="Verdana" w:cs="Times New Roman"/>
          <w:color w:val="000000"/>
          <w:sz w:val="20"/>
          <w:szCs w:val="20"/>
          <w:lang w:eastAsia="pt-BR"/>
        </w:rPr>
        <w:t xml:space="preserve"> alimenta é característico dos fungos em geral. </w:t>
      </w:r>
      <w:r w:rsidRPr="00B93A98">
        <w:rPr>
          <w:rFonts w:ascii="Verdana" w:eastAsia="Times New Roman" w:hAnsi="Verdana" w:cs="Times New Roman"/>
          <w:b/>
          <w:bCs/>
          <w:color w:val="FF0000"/>
          <w:sz w:val="20"/>
          <w:szCs w:val="20"/>
          <w:lang w:eastAsia="pt-BR"/>
        </w:rPr>
        <w:t>O fungo secreta enzimas capazes de quebrar os componentes químicos da madeira (celulose e amido) transformando-os em moléculas menores (glicose e aminoácidos) e, depois, absorve o que lhe interessa</w:t>
      </w:r>
      <w:r w:rsidRPr="00B93A98">
        <w:rPr>
          <w:rFonts w:ascii="Verdana" w:eastAsia="Times New Roman" w:hAnsi="Verdana" w:cs="Times New Roman"/>
          <w:color w:val="000000"/>
          <w:sz w:val="20"/>
          <w:szCs w:val="20"/>
          <w:lang w:eastAsia="pt-BR"/>
        </w:rPr>
        <w:t> </w:t>
      </w:r>
      <w:r w:rsidRPr="00B93A98">
        <w:rPr>
          <w:rFonts w:ascii="Verdana" w:eastAsia="Times New Roman" w:hAnsi="Verdana" w:cs="Times New Roman"/>
          <w:b/>
          <w:bCs/>
          <w:color w:val="FF0000"/>
          <w:sz w:val="20"/>
          <w:szCs w:val="20"/>
          <w:lang w:eastAsia="pt-BR"/>
        </w:rPr>
        <w:t>(DIGESTÃO EXTRACELULAR)</w:t>
      </w:r>
      <w:r w:rsidRPr="00B93A98">
        <w:rPr>
          <w:rFonts w:ascii="Verdana" w:eastAsia="Times New Roman" w:hAnsi="Verdana" w:cs="Times New Roman"/>
          <w:color w:val="000000"/>
          <w:sz w:val="20"/>
          <w:szCs w:val="20"/>
          <w:lang w:eastAsia="pt-BR"/>
        </w:rPr>
        <w:t>.</w:t>
      </w:r>
      <w:r w:rsidRPr="00B93A98">
        <w:rPr>
          <w:rFonts w:ascii="Verdana" w:eastAsia="Times New Roman" w:hAnsi="Verdana" w:cs="Times New Roman"/>
          <w:color w:val="000000"/>
          <w:sz w:val="20"/>
          <w:szCs w:val="20"/>
          <w:lang w:eastAsia="pt-BR"/>
        </w:rPr>
        <w:br/>
        <w:t xml:space="preserve">Todo o alimento é extraído das árvores, primeiro das raízes e depois do caule. O roubo de nutrientes é tão intenso que a árvore morre. Ao atingir o caule, o </w:t>
      </w:r>
      <w:proofErr w:type="spellStart"/>
      <w:r w:rsidRPr="00B93A98">
        <w:rPr>
          <w:rFonts w:ascii="Verdana" w:eastAsia="Times New Roman" w:hAnsi="Verdana" w:cs="Times New Roman"/>
          <w:color w:val="000000"/>
          <w:sz w:val="20"/>
          <w:szCs w:val="20"/>
          <w:lang w:eastAsia="pt-BR"/>
        </w:rPr>
        <w:t>megafungo</w:t>
      </w:r>
      <w:proofErr w:type="spellEnd"/>
      <w:r w:rsidRPr="00B93A98">
        <w:rPr>
          <w:rFonts w:ascii="Verdana" w:eastAsia="Times New Roman" w:hAnsi="Verdana" w:cs="Times New Roman"/>
          <w:color w:val="000000"/>
          <w:sz w:val="20"/>
          <w:szCs w:val="20"/>
          <w:lang w:eastAsia="pt-BR"/>
        </w:rPr>
        <w:t xml:space="preserve"> se manifesta </w:t>
      </w:r>
      <w:proofErr w:type="gramStart"/>
      <w:r w:rsidRPr="00B93A98">
        <w:rPr>
          <w:rFonts w:ascii="Verdana" w:eastAsia="Times New Roman" w:hAnsi="Verdana" w:cs="Times New Roman"/>
          <w:color w:val="000000"/>
          <w:sz w:val="20"/>
          <w:szCs w:val="20"/>
          <w:lang w:eastAsia="pt-BR"/>
        </w:rPr>
        <w:t>sob nova</w:t>
      </w:r>
      <w:proofErr w:type="gramEnd"/>
      <w:r w:rsidRPr="00B93A98">
        <w:rPr>
          <w:rFonts w:ascii="Verdana" w:eastAsia="Times New Roman" w:hAnsi="Verdana" w:cs="Times New Roman"/>
          <w:color w:val="000000"/>
          <w:sz w:val="20"/>
          <w:szCs w:val="20"/>
          <w:lang w:eastAsia="pt-BR"/>
        </w:rPr>
        <w:t xml:space="preserve"> forma, agora uma cobertura esbranquiçada e viscosa, parecida com uma camada de cola (micélio vegetativo). Árvores de grande porte podem sobreviver por muitos anos ao ataque do fungo, mas perdem vigor e têm o crescimento bastante afetado. Um observador atento consegue identificar uma árvore atacada por esse pesadelo subterrâneo: as raízes enfraquecem, as folhas descolorem e </w:t>
      </w:r>
      <w:proofErr w:type="gramStart"/>
      <w:r w:rsidRPr="00B93A98">
        <w:rPr>
          <w:rFonts w:ascii="Verdana" w:eastAsia="Times New Roman" w:hAnsi="Verdana" w:cs="Times New Roman"/>
          <w:color w:val="000000"/>
          <w:sz w:val="20"/>
          <w:szCs w:val="20"/>
          <w:lang w:eastAsia="pt-BR"/>
        </w:rPr>
        <w:t>caem</w:t>
      </w:r>
      <w:proofErr w:type="gramEnd"/>
      <w:r w:rsidRPr="00B93A98">
        <w:rPr>
          <w:rFonts w:ascii="Verdana" w:eastAsia="Times New Roman" w:hAnsi="Verdana" w:cs="Times New Roman"/>
          <w:color w:val="000000"/>
          <w:sz w:val="20"/>
          <w:szCs w:val="20"/>
          <w:lang w:eastAsia="pt-BR"/>
        </w:rPr>
        <w:t xml:space="preserve">, a madeira está sempre umedecida. Nem por isso o </w:t>
      </w:r>
      <w:proofErr w:type="spellStart"/>
      <w:r w:rsidRPr="00B93A98">
        <w:rPr>
          <w:rFonts w:ascii="Verdana" w:eastAsia="Times New Roman" w:hAnsi="Verdana" w:cs="Times New Roman"/>
          <w:color w:val="000000"/>
          <w:sz w:val="20"/>
          <w:szCs w:val="20"/>
          <w:lang w:eastAsia="pt-BR"/>
        </w:rPr>
        <w:t>megafungo</w:t>
      </w:r>
      <w:proofErr w:type="spellEnd"/>
      <w:r w:rsidRPr="00B93A98">
        <w:rPr>
          <w:rFonts w:ascii="Verdana" w:eastAsia="Times New Roman" w:hAnsi="Verdana" w:cs="Times New Roman"/>
          <w:color w:val="000000"/>
          <w:sz w:val="20"/>
          <w:szCs w:val="20"/>
          <w:lang w:eastAsia="pt-BR"/>
        </w:rPr>
        <w:t xml:space="preserve"> é um vilão. Os cientistas o consideram um elo essencial no ecossistema das florestas. A ele cabe o papel de lixeiro, limpando áreas para que novas árvores possam nascer e reciclando nutrientes para que outros organismos possam sobreviver, tornando </w:t>
      </w:r>
      <w:proofErr w:type="gramStart"/>
      <w:r w:rsidRPr="00B93A98">
        <w:rPr>
          <w:rFonts w:ascii="Verdana" w:eastAsia="Times New Roman" w:hAnsi="Verdana" w:cs="Times New Roman"/>
          <w:color w:val="000000"/>
          <w:sz w:val="20"/>
          <w:szCs w:val="20"/>
          <w:lang w:eastAsia="pt-BR"/>
        </w:rPr>
        <w:t>acessível esses</w:t>
      </w:r>
      <w:proofErr w:type="gramEnd"/>
      <w:r w:rsidRPr="00B93A98">
        <w:rPr>
          <w:rFonts w:ascii="Verdana" w:eastAsia="Times New Roman" w:hAnsi="Verdana" w:cs="Times New Roman"/>
          <w:color w:val="000000"/>
          <w:sz w:val="20"/>
          <w:szCs w:val="20"/>
          <w:lang w:eastAsia="pt-BR"/>
        </w:rPr>
        <w:t xml:space="preserve"> nutrientes a outros organismos.</w:t>
      </w:r>
    </w:p>
    <w:p w:rsidR="005C6FD6" w:rsidRDefault="005C6FD6" w:rsidP="00B93A98">
      <w:pPr>
        <w:shd w:val="clear" w:color="auto" w:fill="FFFFFF"/>
        <w:spacing w:after="0" w:line="240" w:lineRule="auto"/>
        <w:jc w:val="both"/>
        <w:rPr>
          <w:rFonts w:ascii="Verdana" w:eastAsia="Times New Roman" w:hAnsi="Verdana" w:cs="Times New Roman"/>
          <w:b/>
          <w:bCs/>
          <w:color w:val="000000"/>
          <w:sz w:val="20"/>
          <w:szCs w:val="20"/>
          <w:lang w:eastAsia="pt-BR"/>
        </w:rPr>
      </w:pPr>
    </w:p>
    <w:p w:rsidR="00B93A98" w:rsidRPr="00B93A98" w:rsidRDefault="00B93A98" w:rsidP="00B93A98">
      <w:pPr>
        <w:shd w:val="clear" w:color="auto" w:fill="FFFFFF"/>
        <w:spacing w:after="0" w:line="240" w:lineRule="auto"/>
        <w:jc w:val="both"/>
        <w:rPr>
          <w:rFonts w:ascii="Verdana" w:eastAsia="Times New Roman" w:hAnsi="Verdana" w:cs="Times New Roman"/>
          <w:color w:val="000000"/>
          <w:sz w:val="20"/>
          <w:szCs w:val="20"/>
          <w:lang w:eastAsia="pt-BR"/>
        </w:rPr>
      </w:pPr>
      <w:r w:rsidRPr="00B93A98">
        <w:rPr>
          <w:rFonts w:ascii="Verdana" w:eastAsia="Times New Roman" w:hAnsi="Verdana" w:cs="Times New Roman"/>
          <w:b/>
          <w:bCs/>
          <w:color w:val="000000"/>
          <w:sz w:val="20"/>
          <w:szCs w:val="20"/>
          <w:lang w:eastAsia="pt-BR"/>
        </w:rPr>
        <w:t>Fonte</w:t>
      </w:r>
    </w:p>
    <w:p w:rsidR="00B93A98" w:rsidRPr="00B93A98" w:rsidRDefault="00B93A98" w:rsidP="00B93A98">
      <w:pPr>
        <w:shd w:val="clear" w:color="auto" w:fill="FFFFFF"/>
        <w:spacing w:after="0" w:line="240" w:lineRule="auto"/>
        <w:jc w:val="both"/>
        <w:rPr>
          <w:rFonts w:ascii="Verdana" w:eastAsia="Times New Roman" w:hAnsi="Verdana" w:cs="Times New Roman"/>
          <w:color w:val="000000"/>
          <w:sz w:val="20"/>
          <w:szCs w:val="20"/>
          <w:lang w:eastAsia="pt-BR"/>
        </w:rPr>
      </w:pPr>
      <w:r w:rsidRPr="00B93A98">
        <w:rPr>
          <w:rFonts w:ascii="Verdana" w:eastAsia="Times New Roman" w:hAnsi="Verdana" w:cs="Times New Roman"/>
          <w:color w:val="000000"/>
          <w:sz w:val="20"/>
          <w:szCs w:val="20"/>
          <w:lang w:eastAsia="pt-BR"/>
        </w:rPr>
        <w:t>Este</w:t>
      </w:r>
      <w:r w:rsidR="005C6FD6">
        <w:rPr>
          <w:rFonts w:ascii="Verdana" w:eastAsia="Times New Roman" w:hAnsi="Verdana" w:cs="Times New Roman"/>
          <w:color w:val="000000"/>
          <w:sz w:val="20"/>
          <w:szCs w:val="20"/>
          <w:lang w:eastAsia="pt-BR"/>
        </w:rPr>
        <w:t xml:space="preserve"> texto</w:t>
      </w:r>
      <w:r w:rsidRPr="00B93A98">
        <w:rPr>
          <w:rFonts w:ascii="Verdana" w:eastAsia="Times New Roman" w:hAnsi="Verdana" w:cs="Times New Roman"/>
          <w:color w:val="000000"/>
          <w:sz w:val="20"/>
          <w:szCs w:val="20"/>
          <w:lang w:eastAsia="pt-BR"/>
        </w:rPr>
        <w:t xml:space="preserve"> foi modificado da reportagem da Revista Veja Biologia:</w:t>
      </w:r>
    </w:p>
    <w:bookmarkStart w:id="0" w:name="_GoBack"/>
    <w:p w:rsidR="00B93A98" w:rsidRPr="00B93A98" w:rsidRDefault="00B93A98" w:rsidP="00B93A98">
      <w:pPr>
        <w:shd w:val="clear" w:color="auto" w:fill="FFFFFF"/>
        <w:spacing w:after="0" w:line="240" w:lineRule="auto"/>
        <w:jc w:val="both"/>
        <w:rPr>
          <w:rFonts w:ascii="Verdana" w:eastAsia="Times New Roman" w:hAnsi="Verdana" w:cs="Times New Roman"/>
          <w:color w:val="000000"/>
          <w:sz w:val="20"/>
          <w:szCs w:val="20"/>
          <w:lang w:eastAsia="pt-BR"/>
        </w:rPr>
      </w:pPr>
      <w:r w:rsidRPr="00B93A98">
        <w:rPr>
          <w:rFonts w:ascii="Verdana" w:eastAsia="Times New Roman" w:hAnsi="Verdana" w:cs="Times New Roman"/>
          <w:color w:val="000000"/>
          <w:sz w:val="20"/>
          <w:szCs w:val="20"/>
          <w:lang w:eastAsia="pt-BR"/>
        </w:rPr>
        <w:fldChar w:fldCharType="begin"/>
      </w:r>
      <w:r w:rsidRPr="00B93A98">
        <w:rPr>
          <w:rFonts w:ascii="Verdana" w:eastAsia="Times New Roman" w:hAnsi="Verdana" w:cs="Times New Roman"/>
          <w:color w:val="000000"/>
          <w:sz w:val="20"/>
          <w:szCs w:val="20"/>
          <w:lang w:eastAsia="pt-BR"/>
        </w:rPr>
        <w:instrText xml:space="preserve"> HYPERLINK "http://veja.abril.com.br/160800/p_080.html" </w:instrText>
      </w:r>
      <w:r w:rsidRPr="00B93A98">
        <w:rPr>
          <w:rFonts w:ascii="Verdana" w:eastAsia="Times New Roman" w:hAnsi="Verdana" w:cs="Times New Roman"/>
          <w:color w:val="000000"/>
          <w:sz w:val="20"/>
          <w:szCs w:val="20"/>
          <w:lang w:eastAsia="pt-BR"/>
        </w:rPr>
        <w:fldChar w:fldCharType="separate"/>
      </w:r>
      <w:r w:rsidRPr="00B93A98">
        <w:rPr>
          <w:rFonts w:ascii="Verdana" w:eastAsia="Times New Roman" w:hAnsi="Verdana" w:cs="Times New Roman"/>
          <w:color w:val="7A855F"/>
          <w:sz w:val="20"/>
          <w:szCs w:val="20"/>
          <w:lang w:eastAsia="pt-BR"/>
        </w:rPr>
        <w:t>http://veja.abril.com.br/160800/p_080.html</w:t>
      </w:r>
      <w:r w:rsidRPr="00B93A98">
        <w:rPr>
          <w:rFonts w:ascii="Verdana" w:eastAsia="Times New Roman" w:hAnsi="Verdana" w:cs="Times New Roman"/>
          <w:color w:val="000000"/>
          <w:sz w:val="20"/>
          <w:szCs w:val="20"/>
          <w:lang w:eastAsia="pt-BR"/>
        </w:rPr>
        <w:fldChar w:fldCharType="end"/>
      </w:r>
      <w:r w:rsidRPr="00B93A98">
        <w:rPr>
          <w:rFonts w:ascii="Verdana" w:eastAsia="Times New Roman" w:hAnsi="Verdana" w:cs="Times New Roman"/>
          <w:color w:val="000000"/>
          <w:sz w:val="20"/>
          <w:szCs w:val="20"/>
          <w:lang w:eastAsia="pt-BR"/>
        </w:rPr>
        <w:br/>
      </w:r>
      <w:bookmarkEnd w:id="0"/>
      <w:r w:rsidRPr="00B93A98">
        <w:rPr>
          <w:rFonts w:ascii="Verdana" w:eastAsia="Times New Roman" w:hAnsi="Verdana" w:cs="Times New Roman"/>
          <w:color w:val="000000"/>
          <w:sz w:val="20"/>
          <w:szCs w:val="20"/>
          <w:lang w:eastAsia="pt-BR"/>
        </w:rPr>
        <w:fldChar w:fldCharType="begin"/>
      </w:r>
      <w:r w:rsidRPr="00B93A98">
        <w:rPr>
          <w:rFonts w:ascii="Verdana" w:eastAsia="Times New Roman" w:hAnsi="Verdana" w:cs="Times New Roman"/>
          <w:color w:val="000000"/>
          <w:sz w:val="20"/>
          <w:szCs w:val="20"/>
          <w:lang w:eastAsia="pt-BR"/>
        </w:rPr>
        <w:instrText xml:space="preserve"> HYPERLINK "http://www.bbc.co.uk/portuguese/ciencia/story/2004/09/040927_cogumeloms.shtml" </w:instrText>
      </w:r>
      <w:r w:rsidRPr="00B93A98">
        <w:rPr>
          <w:rFonts w:ascii="Verdana" w:eastAsia="Times New Roman" w:hAnsi="Verdana" w:cs="Times New Roman"/>
          <w:color w:val="000000"/>
          <w:sz w:val="20"/>
          <w:szCs w:val="20"/>
          <w:lang w:eastAsia="pt-BR"/>
        </w:rPr>
        <w:fldChar w:fldCharType="separate"/>
      </w:r>
      <w:r w:rsidRPr="00B93A98">
        <w:rPr>
          <w:rFonts w:ascii="Verdana" w:eastAsia="Times New Roman" w:hAnsi="Verdana" w:cs="Times New Roman"/>
          <w:color w:val="7A855F"/>
          <w:sz w:val="20"/>
          <w:szCs w:val="20"/>
          <w:lang w:eastAsia="pt-BR"/>
        </w:rPr>
        <w:t>http://www.bbc.co.uk/portuguese/ciencia/story/2004/09/040927_cogumeloms.shtml</w:t>
      </w:r>
      <w:r w:rsidRPr="00B93A98">
        <w:rPr>
          <w:rFonts w:ascii="Verdana" w:eastAsia="Times New Roman" w:hAnsi="Verdana" w:cs="Times New Roman"/>
          <w:color w:val="000000"/>
          <w:sz w:val="20"/>
          <w:szCs w:val="20"/>
          <w:lang w:eastAsia="pt-BR"/>
        </w:rPr>
        <w:fldChar w:fldCharType="end"/>
      </w:r>
    </w:p>
    <w:p w:rsidR="00B93A98" w:rsidRPr="00B93A98" w:rsidRDefault="00B93A98" w:rsidP="00B93A98">
      <w:pPr>
        <w:shd w:val="clear" w:color="auto" w:fill="FFFFFF"/>
        <w:spacing w:after="0" w:line="240" w:lineRule="auto"/>
        <w:jc w:val="both"/>
        <w:rPr>
          <w:rFonts w:ascii="Verdana" w:eastAsia="Times New Roman" w:hAnsi="Verdana" w:cs="Times New Roman"/>
          <w:color w:val="000000"/>
          <w:sz w:val="20"/>
          <w:szCs w:val="20"/>
          <w:lang w:eastAsia="pt-BR"/>
        </w:rPr>
      </w:pPr>
      <w:hyperlink r:id="rId7" w:history="1">
        <w:r w:rsidRPr="00B93A98">
          <w:rPr>
            <w:rFonts w:ascii="Verdana" w:eastAsia="Times New Roman" w:hAnsi="Verdana" w:cs="Times New Roman"/>
            <w:color w:val="7A855F"/>
            <w:sz w:val="20"/>
            <w:szCs w:val="20"/>
            <w:lang w:eastAsia="pt-BR"/>
          </w:rPr>
          <w:t>http://portobellobordello.tumblr.com/</w:t>
        </w:r>
      </w:hyperlink>
    </w:p>
    <w:p w:rsidR="00B93A98" w:rsidRPr="00B93A98" w:rsidRDefault="00B93A98" w:rsidP="00B93A98">
      <w:pPr>
        <w:shd w:val="clear" w:color="auto" w:fill="FFFFFF"/>
        <w:spacing w:after="0" w:line="240" w:lineRule="auto"/>
        <w:jc w:val="both"/>
        <w:rPr>
          <w:rFonts w:ascii="Verdana" w:eastAsia="Times New Roman" w:hAnsi="Verdana" w:cs="Times New Roman"/>
          <w:color w:val="000000"/>
          <w:sz w:val="20"/>
          <w:szCs w:val="20"/>
          <w:lang w:eastAsia="pt-BR"/>
        </w:rPr>
      </w:pPr>
      <w:hyperlink r:id="rId8" w:history="1">
        <w:r w:rsidRPr="00B93A98">
          <w:rPr>
            <w:rFonts w:ascii="Verdana" w:eastAsia="Times New Roman" w:hAnsi="Verdana" w:cs="Times New Roman"/>
            <w:color w:val="7A855F"/>
            <w:sz w:val="20"/>
            <w:szCs w:val="20"/>
            <w:lang w:eastAsia="pt-BR"/>
          </w:rPr>
          <w:t>http://www.fs.fed.us/r6/malheur/about/index.shtml</w:t>
        </w:r>
      </w:hyperlink>
    </w:p>
    <w:p w:rsidR="00B93A98" w:rsidRPr="00B93A98" w:rsidRDefault="00B93A98" w:rsidP="00B93A98">
      <w:pPr>
        <w:shd w:val="clear" w:color="auto" w:fill="FFFFFF"/>
        <w:spacing w:after="0" w:line="240" w:lineRule="auto"/>
        <w:jc w:val="both"/>
        <w:rPr>
          <w:rFonts w:ascii="Verdana" w:eastAsia="Times New Roman" w:hAnsi="Verdana" w:cs="Times New Roman"/>
          <w:color w:val="000000"/>
          <w:sz w:val="20"/>
          <w:szCs w:val="20"/>
          <w:lang w:eastAsia="pt-BR"/>
        </w:rPr>
      </w:pPr>
      <w:hyperlink r:id="rId9" w:history="1">
        <w:r w:rsidRPr="00B93A98">
          <w:rPr>
            <w:rFonts w:ascii="Verdana" w:eastAsia="Times New Roman" w:hAnsi="Verdana" w:cs="Times New Roman"/>
            <w:color w:val="7A855F"/>
            <w:sz w:val="20"/>
            <w:szCs w:val="20"/>
            <w:lang w:eastAsia="pt-BR"/>
          </w:rPr>
          <w:t>http://libweb.uoregon.edu/map/map_resources/OR_NF_VF.html</w:t>
        </w:r>
      </w:hyperlink>
    </w:p>
    <w:p w:rsidR="00B93A98" w:rsidRPr="00B93A98" w:rsidRDefault="00B93A98" w:rsidP="00B93A98">
      <w:pPr>
        <w:shd w:val="clear" w:color="auto" w:fill="FFFFFF"/>
        <w:spacing w:after="0" w:line="240" w:lineRule="auto"/>
        <w:jc w:val="both"/>
        <w:rPr>
          <w:rFonts w:ascii="Verdana" w:eastAsia="Times New Roman" w:hAnsi="Verdana" w:cs="Times New Roman"/>
          <w:color w:val="000000"/>
          <w:sz w:val="20"/>
          <w:szCs w:val="20"/>
          <w:lang w:eastAsia="pt-BR"/>
        </w:rPr>
      </w:pPr>
      <w:r w:rsidRPr="00B93A98">
        <w:rPr>
          <w:rFonts w:ascii="Verdana" w:eastAsia="Times New Roman" w:hAnsi="Verdana" w:cs="Times New Roman"/>
          <w:color w:val="000000"/>
          <w:sz w:val="20"/>
          <w:szCs w:val="20"/>
          <w:lang w:eastAsia="pt-BR"/>
        </w:rPr>
        <w:t>(parques nacionais no Estado de Oregon</w:t>
      </w:r>
      <w:proofErr w:type="gramStart"/>
      <w:r w:rsidRPr="00B93A98">
        <w:rPr>
          <w:rFonts w:ascii="Verdana" w:eastAsia="Times New Roman" w:hAnsi="Verdana" w:cs="Times New Roman"/>
          <w:color w:val="000000"/>
          <w:sz w:val="20"/>
          <w:szCs w:val="20"/>
          <w:lang w:eastAsia="pt-BR"/>
        </w:rPr>
        <w:t>)</w:t>
      </w:r>
      <w:proofErr w:type="gramEnd"/>
      <w:r w:rsidRPr="00B93A98">
        <w:rPr>
          <w:rFonts w:ascii="Verdana" w:eastAsia="Times New Roman" w:hAnsi="Verdana" w:cs="Times New Roman"/>
          <w:color w:val="000000"/>
          <w:sz w:val="20"/>
          <w:szCs w:val="20"/>
          <w:lang w:eastAsia="pt-BR"/>
        </w:rPr>
        <w:br/>
      </w:r>
      <w:proofErr w:type="spellStart"/>
      <w:r w:rsidRPr="00B93A98">
        <w:rPr>
          <w:rFonts w:ascii="Verdana" w:eastAsia="Times New Roman" w:hAnsi="Verdana" w:cs="Times New Roman"/>
          <w:color w:val="000000"/>
          <w:sz w:val="20"/>
          <w:szCs w:val="20"/>
          <w:lang w:eastAsia="pt-BR"/>
        </w:rPr>
        <w:t>Kuo</w:t>
      </w:r>
      <w:proofErr w:type="spellEnd"/>
      <w:r w:rsidRPr="00B93A98">
        <w:rPr>
          <w:rFonts w:ascii="Verdana" w:eastAsia="Times New Roman" w:hAnsi="Verdana" w:cs="Times New Roman"/>
          <w:color w:val="000000"/>
          <w:sz w:val="20"/>
          <w:szCs w:val="20"/>
          <w:lang w:eastAsia="pt-BR"/>
        </w:rPr>
        <w:t xml:space="preserve">, M. (2008, </w:t>
      </w:r>
      <w:proofErr w:type="spellStart"/>
      <w:r w:rsidRPr="00B93A98">
        <w:rPr>
          <w:rFonts w:ascii="Verdana" w:eastAsia="Times New Roman" w:hAnsi="Verdana" w:cs="Times New Roman"/>
          <w:color w:val="000000"/>
          <w:sz w:val="20"/>
          <w:szCs w:val="20"/>
          <w:lang w:eastAsia="pt-BR"/>
        </w:rPr>
        <w:t>February</w:t>
      </w:r>
      <w:proofErr w:type="spellEnd"/>
      <w:r w:rsidRPr="00B93A98">
        <w:rPr>
          <w:rFonts w:ascii="Verdana" w:eastAsia="Times New Roman" w:hAnsi="Verdana" w:cs="Times New Roman"/>
          <w:color w:val="000000"/>
          <w:sz w:val="20"/>
          <w:szCs w:val="20"/>
          <w:lang w:eastAsia="pt-BR"/>
        </w:rPr>
        <w:t>). </w:t>
      </w:r>
      <w:proofErr w:type="spellStart"/>
      <w:r w:rsidRPr="00B93A98">
        <w:rPr>
          <w:rFonts w:ascii="Verdana" w:eastAsia="Times New Roman" w:hAnsi="Verdana" w:cs="Times New Roman"/>
          <w:i/>
          <w:iCs/>
          <w:color w:val="000000"/>
          <w:sz w:val="20"/>
          <w:szCs w:val="20"/>
          <w:lang w:eastAsia="pt-BR"/>
        </w:rPr>
        <w:t>Armillaria</w:t>
      </w:r>
      <w:proofErr w:type="spellEnd"/>
      <w:r w:rsidRPr="00B93A98">
        <w:rPr>
          <w:rFonts w:ascii="Verdana" w:eastAsia="Times New Roman" w:hAnsi="Verdana" w:cs="Times New Roman"/>
          <w:i/>
          <w:iCs/>
          <w:color w:val="000000"/>
          <w:sz w:val="20"/>
          <w:szCs w:val="20"/>
          <w:lang w:eastAsia="pt-BR"/>
        </w:rPr>
        <w:t xml:space="preserve"> </w:t>
      </w:r>
      <w:proofErr w:type="spellStart"/>
      <w:r w:rsidRPr="00B93A98">
        <w:rPr>
          <w:rFonts w:ascii="Verdana" w:eastAsia="Times New Roman" w:hAnsi="Verdana" w:cs="Times New Roman"/>
          <w:i/>
          <w:iCs/>
          <w:color w:val="000000"/>
          <w:sz w:val="20"/>
          <w:szCs w:val="20"/>
          <w:lang w:eastAsia="pt-BR"/>
        </w:rPr>
        <w:t>ostoyae</w:t>
      </w:r>
      <w:proofErr w:type="spellEnd"/>
      <w:r w:rsidRPr="00B93A98">
        <w:rPr>
          <w:rFonts w:ascii="Verdana" w:eastAsia="Times New Roman" w:hAnsi="Verdana" w:cs="Times New Roman"/>
          <w:i/>
          <w:iCs/>
          <w:color w:val="000000"/>
          <w:sz w:val="20"/>
          <w:szCs w:val="20"/>
          <w:lang w:eastAsia="pt-BR"/>
        </w:rPr>
        <w:t>.</w:t>
      </w:r>
      <w:r w:rsidRPr="00B93A98">
        <w:rPr>
          <w:rFonts w:ascii="Verdana" w:eastAsia="Times New Roman" w:hAnsi="Verdana" w:cs="Times New Roman"/>
          <w:color w:val="000000"/>
          <w:sz w:val="20"/>
          <w:szCs w:val="20"/>
          <w:lang w:eastAsia="pt-BR"/>
        </w:rPr>
        <w:t> </w:t>
      </w:r>
      <w:proofErr w:type="spellStart"/>
      <w:r w:rsidRPr="00B93A98">
        <w:rPr>
          <w:rFonts w:ascii="Verdana" w:eastAsia="Times New Roman" w:hAnsi="Verdana" w:cs="Times New Roman"/>
          <w:color w:val="000000"/>
          <w:sz w:val="20"/>
          <w:szCs w:val="20"/>
          <w:lang w:eastAsia="pt-BR"/>
        </w:rPr>
        <w:t>Retrieved</w:t>
      </w:r>
      <w:proofErr w:type="spellEnd"/>
      <w:r w:rsidRPr="00B93A98">
        <w:rPr>
          <w:rFonts w:ascii="Verdana" w:eastAsia="Times New Roman" w:hAnsi="Verdana" w:cs="Times New Roman"/>
          <w:color w:val="000000"/>
          <w:sz w:val="20"/>
          <w:szCs w:val="20"/>
          <w:lang w:eastAsia="pt-BR"/>
        </w:rPr>
        <w:t xml:space="preserve"> </w:t>
      </w:r>
      <w:proofErr w:type="spellStart"/>
      <w:r w:rsidRPr="00B93A98">
        <w:rPr>
          <w:rFonts w:ascii="Verdana" w:eastAsia="Times New Roman" w:hAnsi="Verdana" w:cs="Times New Roman"/>
          <w:color w:val="000000"/>
          <w:sz w:val="20"/>
          <w:szCs w:val="20"/>
          <w:lang w:eastAsia="pt-BR"/>
        </w:rPr>
        <w:t>from</w:t>
      </w:r>
      <w:proofErr w:type="spellEnd"/>
      <w:r w:rsidRPr="00B93A98">
        <w:rPr>
          <w:rFonts w:ascii="Verdana" w:eastAsia="Times New Roman" w:hAnsi="Verdana" w:cs="Times New Roman"/>
          <w:color w:val="000000"/>
          <w:sz w:val="20"/>
          <w:szCs w:val="20"/>
          <w:lang w:eastAsia="pt-BR"/>
        </w:rPr>
        <w:t xml:space="preserve"> </w:t>
      </w:r>
      <w:proofErr w:type="spellStart"/>
      <w:r w:rsidRPr="00B93A98">
        <w:rPr>
          <w:rFonts w:ascii="Verdana" w:eastAsia="Times New Roman" w:hAnsi="Verdana" w:cs="Times New Roman"/>
          <w:color w:val="000000"/>
          <w:sz w:val="20"/>
          <w:szCs w:val="20"/>
          <w:lang w:eastAsia="pt-BR"/>
        </w:rPr>
        <w:t>the</w:t>
      </w:r>
      <w:proofErr w:type="spellEnd"/>
      <w:r w:rsidRPr="00B93A98">
        <w:rPr>
          <w:rFonts w:ascii="Verdana" w:eastAsia="Times New Roman" w:hAnsi="Verdana" w:cs="Times New Roman"/>
          <w:color w:val="000000"/>
          <w:sz w:val="20"/>
          <w:szCs w:val="20"/>
          <w:lang w:eastAsia="pt-BR"/>
        </w:rPr>
        <w:t> </w:t>
      </w:r>
      <w:r w:rsidRPr="00B93A98">
        <w:rPr>
          <w:rFonts w:ascii="Verdana" w:eastAsia="Times New Roman" w:hAnsi="Verdana" w:cs="Times New Roman"/>
          <w:i/>
          <w:iCs/>
          <w:color w:val="000000"/>
          <w:sz w:val="20"/>
          <w:szCs w:val="20"/>
          <w:lang w:eastAsia="pt-BR"/>
        </w:rPr>
        <w:t>MushroomExpert.Com</w:t>
      </w:r>
      <w:r w:rsidRPr="00B93A98">
        <w:rPr>
          <w:rFonts w:ascii="Verdana" w:eastAsia="Times New Roman" w:hAnsi="Verdana" w:cs="Times New Roman"/>
          <w:color w:val="000000"/>
          <w:sz w:val="20"/>
          <w:szCs w:val="20"/>
          <w:lang w:eastAsia="pt-BR"/>
        </w:rPr>
        <w:t> </w:t>
      </w:r>
      <w:r w:rsidRPr="00B93A98">
        <w:rPr>
          <w:rFonts w:ascii="Verdana" w:eastAsia="Times New Roman" w:hAnsi="Verdana" w:cs="Times New Roman"/>
          <w:color w:val="000000"/>
          <w:sz w:val="20"/>
          <w:szCs w:val="20"/>
          <w:lang w:eastAsia="pt-BR"/>
        </w:rPr>
        <w:br/>
        <w:t>Web site: http://www.mushroomexpert.com/armillaria_ostoyae.html</w:t>
      </w:r>
    </w:p>
    <w:p w:rsidR="00EB0B65" w:rsidRDefault="00EB0B65" w:rsidP="00B93A98">
      <w:pPr>
        <w:jc w:val="both"/>
      </w:pPr>
    </w:p>
    <w:sectPr w:rsidR="00EB0B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98"/>
    <w:rsid w:val="005C6FD6"/>
    <w:rsid w:val="00B93A98"/>
    <w:rsid w:val="00EB0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93A98"/>
    <w:rPr>
      <w:color w:val="0000FF"/>
      <w:u w:val="single"/>
    </w:rPr>
  </w:style>
  <w:style w:type="character" w:customStyle="1" w:styleId="apple-converted-space">
    <w:name w:val="apple-converted-space"/>
    <w:basedOn w:val="Fontepargpadro"/>
    <w:rsid w:val="00B93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93A98"/>
    <w:rPr>
      <w:color w:val="0000FF"/>
      <w:u w:val="single"/>
    </w:rPr>
  </w:style>
  <w:style w:type="character" w:customStyle="1" w:styleId="apple-converted-space">
    <w:name w:val="apple-converted-space"/>
    <w:basedOn w:val="Fontepargpadro"/>
    <w:rsid w:val="00B93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32390">
      <w:bodyDiv w:val="1"/>
      <w:marLeft w:val="0"/>
      <w:marRight w:val="0"/>
      <w:marTop w:val="0"/>
      <w:marBottom w:val="0"/>
      <w:divBdr>
        <w:top w:val="none" w:sz="0" w:space="0" w:color="auto"/>
        <w:left w:val="none" w:sz="0" w:space="0" w:color="auto"/>
        <w:bottom w:val="none" w:sz="0" w:space="0" w:color="auto"/>
        <w:right w:val="none" w:sz="0" w:space="0" w:color="auto"/>
      </w:divBdr>
      <w:divsChild>
        <w:div w:id="988048576">
          <w:marLeft w:val="0"/>
          <w:marRight w:val="0"/>
          <w:marTop w:val="0"/>
          <w:marBottom w:val="0"/>
          <w:divBdr>
            <w:top w:val="none" w:sz="0" w:space="0" w:color="auto"/>
            <w:left w:val="none" w:sz="0" w:space="0" w:color="auto"/>
            <w:bottom w:val="none" w:sz="0" w:space="0" w:color="auto"/>
            <w:right w:val="none" w:sz="0" w:space="0" w:color="auto"/>
          </w:divBdr>
        </w:div>
        <w:div w:id="588082824">
          <w:marLeft w:val="0"/>
          <w:marRight w:val="0"/>
          <w:marTop w:val="0"/>
          <w:marBottom w:val="0"/>
          <w:divBdr>
            <w:top w:val="none" w:sz="0" w:space="0" w:color="auto"/>
            <w:left w:val="none" w:sz="0" w:space="0" w:color="auto"/>
            <w:bottom w:val="none" w:sz="0" w:space="0" w:color="auto"/>
            <w:right w:val="none" w:sz="0" w:space="0" w:color="auto"/>
          </w:divBdr>
        </w:div>
        <w:div w:id="105272113">
          <w:marLeft w:val="0"/>
          <w:marRight w:val="0"/>
          <w:marTop w:val="0"/>
          <w:marBottom w:val="0"/>
          <w:divBdr>
            <w:top w:val="none" w:sz="0" w:space="0" w:color="auto"/>
            <w:left w:val="none" w:sz="0" w:space="0" w:color="auto"/>
            <w:bottom w:val="none" w:sz="0" w:space="0" w:color="auto"/>
            <w:right w:val="none" w:sz="0" w:space="0" w:color="auto"/>
          </w:divBdr>
        </w:div>
        <w:div w:id="557476697">
          <w:marLeft w:val="0"/>
          <w:marRight w:val="0"/>
          <w:marTop w:val="0"/>
          <w:marBottom w:val="0"/>
          <w:divBdr>
            <w:top w:val="none" w:sz="0" w:space="0" w:color="auto"/>
            <w:left w:val="none" w:sz="0" w:space="0" w:color="auto"/>
            <w:bottom w:val="none" w:sz="0" w:space="0" w:color="auto"/>
            <w:right w:val="none" w:sz="0" w:space="0" w:color="auto"/>
          </w:divBdr>
        </w:div>
        <w:div w:id="1360665082">
          <w:marLeft w:val="0"/>
          <w:marRight w:val="0"/>
          <w:marTop w:val="0"/>
          <w:marBottom w:val="0"/>
          <w:divBdr>
            <w:top w:val="none" w:sz="0" w:space="0" w:color="auto"/>
            <w:left w:val="none" w:sz="0" w:space="0" w:color="auto"/>
            <w:bottom w:val="none" w:sz="0" w:space="0" w:color="auto"/>
            <w:right w:val="none" w:sz="0" w:space="0" w:color="auto"/>
          </w:divBdr>
        </w:div>
        <w:div w:id="268314441">
          <w:marLeft w:val="0"/>
          <w:marRight w:val="0"/>
          <w:marTop w:val="0"/>
          <w:marBottom w:val="0"/>
          <w:divBdr>
            <w:top w:val="none" w:sz="0" w:space="0" w:color="auto"/>
            <w:left w:val="none" w:sz="0" w:space="0" w:color="auto"/>
            <w:bottom w:val="none" w:sz="0" w:space="0" w:color="auto"/>
            <w:right w:val="none" w:sz="0" w:space="0" w:color="auto"/>
          </w:divBdr>
        </w:div>
        <w:div w:id="586882602">
          <w:marLeft w:val="0"/>
          <w:marRight w:val="0"/>
          <w:marTop w:val="0"/>
          <w:marBottom w:val="0"/>
          <w:divBdr>
            <w:top w:val="none" w:sz="0" w:space="0" w:color="auto"/>
            <w:left w:val="none" w:sz="0" w:space="0" w:color="auto"/>
            <w:bottom w:val="none" w:sz="0" w:space="0" w:color="auto"/>
            <w:right w:val="none" w:sz="0" w:space="0" w:color="auto"/>
          </w:divBdr>
        </w:div>
        <w:div w:id="1162888555">
          <w:marLeft w:val="0"/>
          <w:marRight w:val="0"/>
          <w:marTop w:val="0"/>
          <w:marBottom w:val="0"/>
          <w:divBdr>
            <w:top w:val="none" w:sz="0" w:space="0" w:color="auto"/>
            <w:left w:val="none" w:sz="0" w:space="0" w:color="auto"/>
            <w:bottom w:val="none" w:sz="0" w:space="0" w:color="auto"/>
            <w:right w:val="none" w:sz="0" w:space="0" w:color="auto"/>
          </w:divBdr>
        </w:div>
        <w:div w:id="1030692035">
          <w:marLeft w:val="0"/>
          <w:marRight w:val="0"/>
          <w:marTop w:val="0"/>
          <w:marBottom w:val="0"/>
          <w:divBdr>
            <w:top w:val="none" w:sz="0" w:space="0" w:color="auto"/>
            <w:left w:val="none" w:sz="0" w:space="0" w:color="auto"/>
            <w:bottom w:val="none" w:sz="0" w:space="0" w:color="auto"/>
            <w:right w:val="none" w:sz="0" w:space="0" w:color="auto"/>
          </w:divBdr>
        </w:div>
        <w:div w:id="1886335355">
          <w:marLeft w:val="0"/>
          <w:marRight w:val="0"/>
          <w:marTop w:val="0"/>
          <w:marBottom w:val="0"/>
          <w:divBdr>
            <w:top w:val="none" w:sz="0" w:space="0" w:color="auto"/>
            <w:left w:val="none" w:sz="0" w:space="0" w:color="auto"/>
            <w:bottom w:val="none" w:sz="0" w:space="0" w:color="auto"/>
            <w:right w:val="none" w:sz="0" w:space="0" w:color="auto"/>
          </w:divBdr>
        </w:div>
        <w:div w:id="1092972012">
          <w:marLeft w:val="0"/>
          <w:marRight w:val="0"/>
          <w:marTop w:val="0"/>
          <w:marBottom w:val="0"/>
          <w:divBdr>
            <w:top w:val="none" w:sz="0" w:space="0" w:color="auto"/>
            <w:left w:val="none" w:sz="0" w:space="0" w:color="auto"/>
            <w:bottom w:val="none" w:sz="0" w:space="0" w:color="auto"/>
            <w:right w:val="none" w:sz="0" w:space="0" w:color="auto"/>
          </w:divBdr>
        </w:div>
        <w:div w:id="317727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fed.us/r6/malheur/about/index.shtml" TargetMode="External"/><Relationship Id="rId3" Type="http://schemas.openxmlformats.org/officeDocument/2006/relationships/settings" Target="settings.xml"/><Relationship Id="rId7" Type="http://schemas.openxmlformats.org/officeDocument/2006/relationships/hyperlink" Target="http://portobellobordello.tumbl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shroomexpert.com/armillaria_ostoyae.html" TargetMode="External"/><Relationship Id="rId11" Type="http://schemas.openxmlformats.org/officeDocument/2006/relationships/theme" Target="theme/theme1.xml"/><Relationship Id="rId5" Type="http://schemas.openxmlformats.org/officeDocument/2006/relationships/hyperlink" Target="http://veja.abril.com.br/160800/p_08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web.uoregon.edu/map/map_resources/OR_NF_VF.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1026</Words>
  <Characters>5543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dcterms:created xsi:type="dcterms:W3CDTF">2016-10-11T18:46:00Z</dcterms:created>
  <dcterms:modified xsi:type="dcterms:W3CDTF">2016-10-11T18:48:00Z</dcterms:modified>
</cp:coreProperties>
</file>